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EC8" w:rsidRDefault="00351B12" w:rsidP="00D05528">
      <w:pPr>
        <w:pStyle w:val="berschrift1"/>
      </w:pPr>
      <w:r w:rsidRPr="001D3211">
        <w:t>Vorbereitung</w:t>
      </w:r>
    </w:p>
    <w:p w:rsidR="00D05528" w:rsidRDefault="00D05528" w:rsidP="00D05528">
      <w:pPr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52"/>
        <w:gridCol w:w="6514"/>
        <w:gridCol w:w="1976"/>
      </w:tblGrid>
      <w:tr w:rsidR="00B839E7" w:rsidTr="00B839E7">
        <w:tc>
          <w:tcPr>
            <w:tcW w:w="552" w:type="dxa"/>
            <w:tcBorders>
              <w:top w:val="single" w:sz="12" w:space="0" w:color="auto"/>
              <w:left w:val="single" w:sz="12" w:space="0" w:color="auto"/>
            </w:tcBorders>
          </w:tcPr>
          <w:p w:rsidR="00B839E7" w:rsidRDefault="00B839E7" w:rsidP="00940235">
            <w:pPr>
              <w:jc w:val="center"/>
            </w:pPr>
          </w:p>
        </w:tc>
        <w:tc>
          <w:tcPr>
            <w:tcW w:w="6514" w:type="dxa"/>
            <w:tcBorders>
              <w:top w:val="single" w:sz="12" w:space="0" w:color="auto"/>
            </w:tcBorders>
          </w:tcPr>
          <w:p w:rsidR="00B839E7" w:rsidRDefault="00B839E7" w:rsidP="00940235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1D3211">
              <w:rPr>
                <w:sz w:val="20"/>
              </w:rPr>
              <w:t>. UV-VIS Mes</w:t>
            </w:r>
            <w:r>
              <w:rPr>
                <w:sz w:val="20"/>
              </w:rPr>
              <w:t>s</w:t>
            </w:r>
            <w:r w:rsidRPr="001D3211">
              <w:rPr>
                <w:sz w:val="20"/>
              </w:rPr>
              <w:t>sonde testen (0 Referenzieren)</w:t>
            </w:r>
          </w:p>
          <w:p w:rsidR="00B839E7" w:rsidRPr="001D3211" w:rsidRDefault="00B839E7" w:rsidP="00940235">
            <w:pPr>
              <w:rPr>
                <w:sz w:val="20"/>
              </w:rPr>
            </w:pPr>
          </w:p>
        </w:tc>
        <w:tc>
          <w:tcPr>
            <w:tcW w:w="1976" w:type="dxa"/>
            <w:tcBorders>
              <w:top w:val="single" w:sz="12" w:space="0" w:color="auto"/>
              <w:right w:val="single" w:sz="12" w:space="0" w:color="auto"/>
            </w:tcBorders>
          </w:tcPr>
          <w:p w:rsidR="00B839E7" w:rsidRDefault="00B839E7" w:rsidP="00940235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B839E7" w:rsidP="00940235">
            <w:pPr>
              <w:jc w:val="center"/>
            </w:pPr>
          </w:p>
        </w:tc>
        <w:tc>
          <w:tcPr>
            <w:tcW w:w="6514" w:type="dxa"/>
          </w:tcPr>
          <w:p w:rsidR="00B839E7" w:rsidRDefault="00B839E7" w:rsidP="00940235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1D3211">
              <w:rPr>
                <w:sz w:val="20"/>
              </w:rPr>
              <w:t>. UV-VIS Mes</w:t>
            </w:r>
            <w:r>
              <w:rPr>
                <w:sz w:val="20"/>
              </w:rPr>
              <w:t>s</w:t>
            </w:r>
            <w:r w:rsidRPr="001D3211">
              <w:rPr>
                <w:sz w:val="20"/>
              </w:rPr>
              <w:t>sonde testen (0 Referenzieren)</w:t>
            </w:r>
          </w:p>
          <w:p w:rsidR="00B839E7" w:rsidRPr="001D3211" w:rsidRDefault="00B839E7" w:rsidP="00940235">
            <w:pPr>
              <w:rPr>
                <w:sz w:val="20"/>
              </w:rPr>
            </w:pPr>
          </w:p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Default="00B839E7" w:rsidP="00940235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B839E7" w:rsidP="00940235">
            <w:pPr>
              <w:jc w:val="center"/>
            </w:pPr>
          </w:p>
        </w:tc>
        <w:tc>
          <w:tcPr>
            <w:tcW w:w="6514" w:type="dxa"/>
          </w:tcPr>
          <w:p w:rsidR="00B839E7" w:rsidRDefault="00B839E7" w:rsidP="00940235">
            <w:pPr>
              <w:rPr>
                <w:sz w:val="20"/>
              </w:rPr>
            </w:pPr>
            <w:r w:rsidRPr="001D3211">
              <w:rPr>
                <w:sz w:val="20"/>
              </w:rPr>
              <w:t>beide UV-</w:t>
            </w:r>
            <w:r>
              <w:rPr>
                <w:sz w:val="20"/>
              </w:rPr>
              <w:t>VIS Messs</w:t>
            </w:r>
            <w:r w:rsidRPr="001D3211">
              <w:rPr>
                <w:sz w:val="20"/>
              </w:rPr>
              <w:t>onden zeitlich synchronisieren</w:t>
            </w:r>
          </w:p>
          <w:p w:rsidR="00B839E7" w:rsidRPr="001D3211" w:rsidRDefault="00B839E7" w:rsidP="00940235">
            <w:pPr>
              <w:rPr>
                <w:sz w:val="20"/>
              </w:rPr>
            </w:pPr>
          </w:p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Pr="001D3211" w:rsidRDefault="00B839E7" w:rsidP="00940235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B839E7" w:rsidP="00940235">
            <w:pPr>
              <w:jc w:val="center"/>
            </w:pPr>
          </w:p>
        </w:tc>
        <w:tc>
          <w:tcPr>
            <w:tcW w:w="6514" w:type="dxa"/>
          </w:tcPr>
          <w:p w:rsidR="00B839E7" w:rsidRDefault="00B839E7" w:rsidP="00940235">
            <w:pPr>
              <w:rPr>
                <w:sz w:val="20"/>
              </w:rPr>
            </w:pPr>
            <w:r w:rsidRPr="001D3211">
              <w:rPr>
                <w:sz w:val="20"/>
              </w:rPr>
              <w:t>Multimedia Sonden</w:t>
            </w:r>
            <w:r w:rsidR="00033F54" w:rsidRPr="001D3211">
              <w:rPr>
                <w:sz w:val="20"/>
              </w:rPr>
              <w:t xml:space="preserve"> zeitlich synchronisieren</w:t>
            </w:r>
          </w:p>
          <w:p w:rsidR="00B839E7" w:rsidRPr="001D3211" w:rsidRDefault="00B839E7" w:rsidP="00940235">
            <w:pPr>
              <w:rPr>
                <w:sz w:val="20"/>
              </w:rPr>
            </w:pPr>
          </w:p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Pr="001D3211" w:rsidRDefault="00B839E7" w:rsidP="00940235">
            <w:pPr>
              <w:rPr>
                <w:sz w:val="20"/>
              </w:rPr>
            </w:pPr>
          </w:p>
        </w:tc>
      </w:tr>
      <w:tr w:rsidR="00033F54" w:rsidTr="00B839E7">
        <w:tc>
          <w:tcPr>
            <w:tcW w:w="552" w:type="dxa"/>
            <w:tcBorders>
              <w:left w:val="single" w:sz="12" w:space="0" w:color="auto"/>
            </w:tcBorders>
          </w:tcPr>
          <w:p w:rsidR="00033F54" w:rsidRDefault="00033F54" w:rsidP="00033F54">
            <w:pPr>
              <w:spacing w:line="360" w:lineRule="auto"/>
              <w:jc w:val="center"/>
            </w:pPr>
          </w:p>
        </w:tc>
        <w:tc>
          <w:tcPr>
            <w:tcW w:w="6514" w:type="dxa"/>
          </w:tcPr>
          <w:p w:rsidR="00033F54" w:rsidRDefault="00033F54" w:rsidP="00033F54">
            <w:pPr>
              <w:rPr>
                <w:sz w:val="20"/>
              </w:rPr>
            </w:pPr>
            <w:r w:rsidRPr="001D3211">
              <w:rPr>
                <w:sz w:val="20"/>
              </w:rPr>
              <w:t>Multimedia Sonden laden</w:t>
            </w:r>
          </w:p>
          <w:p w:rsidR="00033F54" w:rsidRPr="001D3211" w:rsidRDefault="00033F54" w:rsidP="00033F54">
            <w:pPr>
              <w:rPr>
                <w:sz w:val="20"/>
              </w:rPr>
            </w:pPr>
          </w:p>
        </w:tc>
        <w:tc>
          <w:tcPr>
            <w:tcW w:w="1976" w:type="dxa"/>
            <w:tcBorders>
              <w:right w:val="single" w:sz="12" w:space="0" w:color="auto"/>
            </w:tcBorders>
          </w:tcPr>
          <w:p w:rsidR="00033F54" w:rsidRPr="001D3211" w:rsidRDefault="00033F54" w:rsidP="00033F54">
            <w:pPr>
              <w:spacing w:line="360" w:lineRule="auto"/>
              <w:rPr>
                <w:sz w:val="20"/>
              </w:rPr>
            </w:pPr>
          </w:p>
        </w:tc>
      </w:tr>
      <w:tr w:rsidR="00033F54" w:rsidTr="00B839E7">
        <w:tc>
          <w:tcPr>
            <w:tcW w:w="552" w:type="dxa"/>
            <w:tcBorders>
              <w:left w:val="single" w:sz="12" w:space="0" w:color="auto"/>
            </w:tcBorders>
          </w:tcPr>
          <w:p w:rsidR="00033F54" w:rsidRDefault="00033F54" w:rsidP="00033F54">
            <w:pPr>
              <w:jc w:val="center"/>
            </w:pPr>
          </w:p>
        </w:tc>
        <w:tc>
          <w:tcPr>
            <w:tcW w:w="6514" w:type="dxa"/>
          </w:tcPr>
          <w:p w:rsidR="00033F54" w:rsidRDefault="00033F54" w:rsidP="00033F5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Probenahmepackete</w:t>
            </w:r>
            <w:proofErr w:type="spellEnd"/>
            <w:r>
              <w:rPr>
                <w:sz w:val="20"/>
              </w:rPr>
              <w:t xml:space="preserve"> vorbereiten</w:t>
            </w:r>
          </w:p>
          <w:p w:rsidR="00033F54" w:rsidRPr="001D3211" w:rsidRDefault="00033F54" w:rsidP="00033F54">
            <w:pPr>
              <w:rPr>
                <w:sz w:val="20"/>
              </w:rPr>
            </w:pPr>
          </w:p>
        </w:tc>
        <w:tc>
          <w:tcPr>
            <w:tcW w:w="1976" w:type="dxa"/>
            <w:tcBorders>
              <w:right w:val="single" w:sz="12" w:space="0" w:color="auto"/>
            </w:tcBorders>
          </w:tcPr>
          <w:p w:rsidR="00033F54" w:rsidRPr="001D3211" w:rsidRDefault="00033F54" w:rsidP="00033F54">
            <w:pPr>
              <w:rPr>
                <w:sz w:val="20"/>
              </w:rPr>
            </w:pPr>
          </w:p>
        </w:tc>
      </w:tr>
      <w:tr w:rsidR="00033F54" w:rsidTr="00B839E7">
        <w:tc>
          <w:tcPr>
            <w:tcW w:w="552" w:type="dxa"/>
            <w:tcBorders>
              <w:left w:val="single" w:sz="12" w:space="0" w:color="auto"/>
            </w:tcBorders>
          </w:tcPr>
          <w:p w:rsidR="00033F54" w:rsidRDefault="00033F54" w:rsidP="00033F54">
            <w:pPr>
              <w:jc w:val="center"/>
            </w:pPr>
          </w:p>
        </w:tc>
        <w:tc>
          <w:tcPr>
            <w:tcW w:w="6514" w:type="dxa"/>
          </w:tcPr>
          <w:p w:rsidR="00033F54" w:rsidRDefault="00033F54" w:rsidP="00033F54">
            <w:pPr>
              <w:rPr>
                <w:sz w:val="20"/>
              </w:rPr>
            </w:pPr>
            <w:r w:rsidRPr="001D3211">
              <w:rPr>
                <w:sz w:val="20"/>
              </w:rPr>
              <w:t>Laborpersonal informieren; Schwefelsäure anfragen</w:t>
            </w:r>
          </w:p>
          <w:p w:rsidR="00033F54" w:rsidRDefault="00033F54" w:rsidP="00033F54"/>
        </w:tc>
        <w:tc>
          <w:tcPr>
            <w:tcW w:w="1976" w:type="dxa"/>
            <w:tcBorders>
              <w:right w:val="single" w:sz="12" w:space="0" w:color="auto"/>
            </w:tcBorders>
          </w:tcPr>
          <w:p w:rsidR="00033F54" w:rsidRDefault="00033F54" w:rsidP="00033F54"/>
        </w:tc>
      </w:tr>
      <w:tr w:rsidR="00033F54" w:rsidTr="00B839E7">
        <w:tc>
          <w:tcPr>
            <w:tcW w:w="552" w:type="dxa"/>
            <w:tcBorders>
              <w:left w:val="single" w:sz="12" w:space="0" w:color="auto"/>
              <w:bottom w:val="single" w:sz="12" w:space="0" w:color="auto"/>
            </w:tcBorders>
          </w:tcPr>
          <w:p w:rsidR="00033F54" w:rsidRDefault="00033F54" w:rsidP="00033F54"/>
        </w:tc>
        <w:tc>
          <w:tcPr>
            <w:tcW w:w="6514" w:type="dxa"/>
            <w:tcBorders>
              <w:bottom w:val="single" w:sz="12" w:space="0" w:color="auto"/>
            </w:tcBorders>
          </w:tcPr>
          <w:p w:rsidR="00033F54" w:rsidRDefault="00033F54" w:rsidP="00033F54">
            <w:r>
              <w:t>Protokoll für Laborwerte anfertigen</w:t>
            </w:r>
          </w:p>
          <w:p w:rsidR="00033F54" w:rsidRPr="001D3211" w:rsidRDefault="00033F54" w:rsidP="00033F54">
            <w:pPr>
              <w:rPr>
                <w:sz w:val="20"/>
              </w:rPr>
            </w:pPr>
          </w:p>
        </w:tc>
        <w:tc>
          <w:tcPr>
            <w:tcW w:w="1976" w:type="dxa"/>
            <w:tcBorders>
              <w:bottom w:val="single" w:sz="12" w:space="0" w:color="auto"/>
              <w:right w:val="single" w:sz="12" w:space="0" w:color="auto"/>
            </w:tcBorders>
          </w:tcPr>
          <w:p w:rsidR="00033F54" w:rsidRPr="001D3211" w:rsidRDefault="00033F54" w:rsidP="00033F54">
            <w:pPr>
              <w:rPr>
                <w:sz w:val="20"/>
              </w:rPr>
            </w:pPr>
          </w:p>
        </w:tc>
      </w:tr>
      <w:tr w:rsidR="00033F54" w:rsidTr="00B839E7">
        <w:tc>
          <w:tcPr>
            <w:tcW w:w="552" w:type="dxa"/>
            <w:tcBorders>
              <w:top w:val="single" w:sz="12" w:space="0" w:color="auto"/>
              <w:left w:val="single" w:sz="12" w:space="0" w:color="auto"/>
            </w:tcBorders>
          </w:tcPr>
          <w:p w:rsidR="00033F54" w:rsidRDefault="00033F54" w:rsidP="00033F54">
            <w:pPr>
              <w:jc w:val="center"/>
            </w:pPr>
          </w:p>
        </w:tc>
        <w:tc>
          <w:tcPr>
            <w:tcW w:w="6514" w:type="dxa"/>
            <w:tcBorders>
              <w:top w:val="single" w:sz="12" w:space="0" w:color="auto"/>
            </w:tcBorders>
          </w:tcPr>
          <w:p w:rsidR="00033F54" w:rsidRDefault="00033F54" w:rsidP="00033F54">
            <w:r>
              <w:t>SEDD vorinformieren</w:t>
            </w:r>
          </w:p>
          <w:p w:rsidR="00033F54" w:rsidRDefault="00033F54" w:rsidP="00033F54"/>
        </w:tc>
        <w:tc>
          <w:tcPr>
            <w:tcW w:w="1976" w:type="dxa"/>
            <w:tcBorders>
              <w:top w:val="single" w:sz="12" w:space="0" w:color="auto"/>
              <w:right w:val="single" w:sz="12" w:space="0" w:color="auto"/>
            </w:tcBorders>
          </w:tcPr>
          <w:p w:rsidR="00033F54" w:rsidRDefault="00033F54" w:rsidP="00033F54"/>
        </w:tc>
      </w:tr>
    </w:tbl>
    <w:p w:rsidR="001D3211" w:rsidRDefault="001D3211" w:rsidP="00BB7656">
      <w:pPr>
        <w:rPr>
          <w:sz w:val="20"/>
        </w:rPr>
      </w:pPr>
    </w:p>
    <w:p w:rsidR="00D05528" w:rsidRDefault="00D05528">
      <w:pPr>
        <w:rPr>
          <w:sz w:val="20"/>
          <w:u w:val="single"/>
        </w:rPr>
      </w:pPr>
      <w:r>
        <w:rPr>
          <w:sz w:val="20"/>
          <w:u w:val="single"/>
        </w:rPr>
        <w:br w:type="page"/>
      </w:r>
    </w:p>
    <w:p w:rsidR="00D05528" w:rsidRDefault="00BB7656" w:rsidP="00D05528">
      <w:pPr>
        <w:pStyle w:val="berschrift1"/>
      </w:pPr>
      <w:proofErr w:type="spellStart"/>
      <w:r w:rsidRPr="00D05528">
        <w:rPr>
          <w:rStyle w:val="berschrift1Zchn"/>
        </w:rPr>
        <w:lastRenderedPageBreak/>
        <w:t>Messtag</w:t>
      </w:r>
      <w:proofErr w:type="spellEnd"/>
      <w:r w:rsidR="00D05528" w:rsidRPr="00D05528">
        <w:rPr>
          <w:rStyle w:val="berschrift1Zchn"/>
        </w:rPr>
        <w:t xml:space="preserve"> </w:t>
      </w:r>
      <w:r w:rsidR="0027046A">
        <w:rPr>
          <w:rStyle w:val="berschrift1Zchn"/>
        </w:rPr>
        <w:t>- Packliste</w:t>
      </w:r>
      <w:r w:rsidR="00D05528" w:rsidRPr="00D05528">
        <w:t xml:space="preserve"> </w:t>
      </w:r>
    </w:p>
    <w:p w:rsidR="00B839E7" w:rsidRPr="00B839E7" w:rsidRDefault="00B839E7" w:rsidP="00B839E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79"/>
        <w:gridCol w:w="6362"/>
        <w:gridCol w:w="701"/>
      </w:tblGrid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Messgeräte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6406B" w:rsidRPr="005879A4">
              <w:rPr>
                <w:sz w:val="20"/>
                <w:szCs w:val="20"/>
              </w:rPr>
              <w:t xml:space="preserve"> x UV-VIS Sonde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x </w:t>
            </w:r>
            <w:r w:rsidR="00C6406B" w:rsidRPr="005879A4">
              <w:rPr>
                <w:sz w:val="20"/>
                <w:szCs w:val="20"/>
              </w:rPr>
              <w:t>Überschub für UV-VIS Sonde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6406B" w:rsidRPr="005879A4">
              <w:rPr>
                <w:sz w:val="20"/>
                <w:szCs w:val="20"/>
              </w:rPr>
              <w:t xml:space="preserve"> x Multimediensonden (2x O</w:t>
            </w:r>
            <w:r w:rsidR="00C6406B" w:rsidRPr="005879A4">
              <w:rPr>
                <w:sz w:val="20"/>
                <w:szCs w:val="20"/>
                <w:vertAlign w:val="subscript"/>
              </w:rPr>
              <w:t>2</w:t>
            </w:r>
            <w:r w:rsidR="00C6406B" w:rsidRPr="005879A4">
              <w:rPr>
                <w:sz w:val="20"/>
                <w:szCs w:val="20"/>
              </w:rPr>
              <w:t>, 1x LF, 1x pH) + 2x Akkus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(?) </w:t>
            </w:r>
            <w:r w:rsidR="00C6406B" w:rsidRPr="005879A4">
              <w:rPr>
                <w:sz w:val="20"/>
                <w:szCs w:val="20"/>
              </w:rPr>
              <w:t>pH – Messgerät (</w:t>
            </w:r>
            <w:r w:rsidR="004A383A">
              <w:rPr>
                <w:sz w:val="20"/>
                <w:szCs w:val="20"/>
              </w:rPr>
              <w:t>Leitparameter</w:t>
            </w:r>
            <w:r w:rsidR="00C6406B" w:rsidRPr="005879A4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4A383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4A383A" w:rsidRPr="005879A4" w:rsidRDefault="004A383A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4A383A" w:rsidRPr="005879A4" w:rsidRDefault="007615CE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x </w:t>
            </w:r>
            <w:r w:rsidR="004A383A">
              <w:rPr>
                <w:sz w:val="20"/>
                <w:szCs w:val="20"/>
              </w:rPr>
              <w:t>pH Streifen (Ansäuerung)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4A383A" w:rsidRDefault="004A383A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LF – Sonde (</w:t>
            </w:r>
            <w:r w:rsidR="004A383A">
              <w:rPr>
                <w:sz w:val="20"/>
                <w:szCs w:val="20"/>
              </w:rPr>
              <w:t>Leitparameter</w:t>
            </w:r>
            <w:r w:rsidRPr="005879A4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x </w:t>
            </w:r>
            <w:r w:rsidR="00C6406B" w:rsidRPr="005879A4">
              <w:rPr>
                <w:sz w:val="20"/>
                <w:szCs w:val="20"/>
              </w:rPr>
              <w:t>O</w:t>
            </w:r>
            <w:r w:rsidR="00C6406B" w:rsidRPr="005879A4">
              <w:rPr>
                <w:sz w:val="20"/>
                <w:szCs w:val="20"/>
                <w:vertAlign w:val="subscript"/>
              </w:rPr>
              <w:t>2</w:t>
            </w:r>
            <w:r w:rsidR="00C6406B" w:rsidRPr="005879A4">
              <w:rPr>
                <w:sz w:val="20"/>
                <w:szCs w:val="20"/>
              </w:rPr>
              <w:t xml:space="preserve"> – Sonde</w:t>
            </w:r>
            <w:r>
              <w:rPr>
                <w:sz w:val="20"/>
                <w:szCs w:val="20"/>
              </w:rPr>
              <w:t xml:space="preserve"> mit Temperaturaufzeichnung</w:t>
            </w:r>
            <w:r w:rsidR="00C6406B" w:rsidRPr="005879A4">
              <w:rPr>
                <w:sz w:val="20"/>
                <w:szCs w:val="20"/>
              </w:rPr>
              <w:t xml:space="preserve"> (</w:t>
            </w:r>
            <w:r w:rsidR="004A383A">
              <w:rPr>
                <w:sz w:val="20"/>
                <w:szCs w:val="20"/>
              </w:rPr>
              <w:t>Leitparameter</w:t>
            </w:r>
            <w:r w:rsidR="00C6406B" w:rsidRPr="005879A4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Behältnisse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Pr="00B839E7" w:rsidRDefault="007615CE" w:rsidP="00D05528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8</w:t>
            </w:r>
            <w:r w:rsidR="00C6406B" w:rsidRPr="00B839E7">
              <w:rPr>
                <w:sz w:val="20"/>
                <w:szCs w:val="20"/>
                <w:highlight w:val="yellow"/>
              </w:rPr>
              <w:t xml:space="preserve"> x</w:t>
            </w:r>
            <w:r>
              <w:rPr>
                <w:sz w:val="20"/>
                <w:szCs w:val="20"/>
                <w:highlight w:val="yellow"/>
              </w:rPr>
              <w:t xml:space="preserve"> 100 </w:t>
            </w:r>
            <w:proofErr w:type="spellStart"/>
            <w:r>
              <w:rPr>
                <w:sz w:val="20"/>
                <w:szCs w:val="20"/>
                <w:highlight w:val="yellow"/>
              </w:rPr>
              <w:t>mL</w:t>
            </w:r>
            <w:proofErr w:type="spellEnd"/>
            <w:r w:rsidR="00C6406B" w:rsidRPr="00B839E7">
              <w:rPr>
                <w:sz w:val="20"/>
                <w:szCs w:val="20"/>
                <w:highlight w:val="yellow"/>
              </w:rPr>
              <w:t xml:space="preserve"> Behälter für Laborproben (</w:t>
            </w:r>
            <w:proofErr w:type="spellStart"/>
            <w:r w:rsidR="00C6406B" w:rsidRPr="00B839E7">
              <w:rPr>
                <w:sz w:val="20"/>
                <w:szCs w:val="20"/>
                <w:highlight w:val="yellow"/>
              </w:rPr>
              <w:t>CSB</w:t>
            </w:r>
            <w:r w:rsidR="00C6406B" w:rsidRPr="00B839E7">
              <w:rPr>
                <w:sz w:val="20"/>
                <w:szCs w:val="20"/>
                <w:highlight w:val="yellow"/>
                <w:vertAlign w:val="subscript"/>
              </w:rPr>
              <w:t>mf</w:t>
            </w:r>
            <w:proofErr w:type="spellEnd"/>
            <w:r w:rsidR="00C6406B" w:rsidRPr="00B839E7">
              <w:rPr>
                <w:sz w:val="20"/>
                <w:szCs w:val="20"/>
                <w:highlight w:val="yellow"/>
              </w:rPr>
              <w:t xml:space="preserve">) 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5879A4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5879A4" w:rsidRPr="005879A4" w:rsidRDefault="005879A4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5879A4" w:rsidRPr="00B839E7" w:rsidRDefault="007615CE" w:rsidP="00D05528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 xml:space="preserve">4 </w:t>
            </w:r>
            <w:r w:rsidR="005879A4" w:rsidRPr="00B839E7">
              <w:rPr>
                <w:sz w:val="20"/>
                <w:szCs w:val="20"/>
                <w:highlight w:val="yellow"/>
              </w:rPr>
              <w:t>x Behälter für Papierfiltrationsschritt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5879A4" w:rsidRDefault="005879A4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B839E7" w:rsidRDefault="00C6406B" w:rsidP="00D05528">
            <w:pPr>
              <w:rPr>
                <w:sz w:val="20"/>
                <w:szCs w:val="20"/>
                <w:highlight w:val="yellow"/>
              </w:rPr>
            </w:pPr>
            <w:r w:rsidRPr="00B839E7">
              <w:rPr>
                <w:sz w:val="20"/>
                <w:szCs w:val="20"/>
                <w:highlight w:val="yellow"/>
              </w:rPr>
              <w:t>wasserfest Markierungsstift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7615CE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7615CE" w:rsidRPr="005879A4" w:rsidRDefault="007615CE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7615CE" w:rsidRPr="00B839E7" w:rsidRDefault="007615CE" w:rsidP="00D05528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2 x Bechergläser mit breiter Öffnung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7615CE" w:rsidRDefault="007615CE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B839E7" w:rsidRDefault="004A383A" w:rsidP="00C6406B">
            <w:pPr>
              <w:rPr>
                <w:sz w:val="20"/>
                <w:szCs w:val="20"/>
                <w:highlight w:val="yellow"/>
              </w:rPr>
            </w:pPr>
            <w:r w:rsidRPr="00B839E7">
              <w:rPr>
                <w:sz w:val="20"/>
                <w:szCs w:val="20"/>
                <w:highlight w:val="yellow"/>
              </w:rPr>
              <w:t>8</w:t>
            </w:r>
            <w:r w:rsidR="00C6406B" w:rsidRPr="00B839E7">
              <w:rPr>
                <w:sz w:val="20"/>
                <w:szCs w:val="20"/>
                <w:highlight w:val="yellow"/>
              </w:rPr>
              <w:t xml:space="preserve"> x 500 </w:t>
            </w:r>
            <w:proofErr w:type="spellStart"/>
            <w:r w:rsidR="00C6406B" w:rsidRPr="00B839E7">
              <w:rPr>
                <w:sz w:val="20"/>
                <w:szCs w:val="20"/>
                <w:highlight w:val="yellow"/>
              </w:rPr>
              <w:t>mL</w:t>
            </w:r>
            <w:proofErr w:type="spellEnd"/>
            <w:r w:rsidR="00C6406B" w:rsidRPr="00B839E7">
              <w:rPr>
                <w:sz w:val="20"/>
                <w:szCs w:val="20"/>
                <w:highlight w:val="yellow"/>
              </w:rPr>
              <w:t xml:space="preserve"> für Einzelproben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C6406B" w:rsidRPr="00B839E7" w:rsidRDefault="007615CE" w:rsidP="00D05528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8</w:t>
            </w:r>
            <w:r w:rsidR="00C6406B" w:rsidRPr="00B839E7">
              <w:rPr>
                <w:sz w:val="20"/>
                <w:szCs w:val="20"/>
                <w:highlight w:val="yellow"/>
              </w:rPr>
              <w:t xml:space="preserve"> x 2 L Sammelgefäß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Ausrüstung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Stiefel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Handschuhe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Pylonen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Deckelheber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Atmosphärenesser (möglichst x 2)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B839E7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Reinigungsmittel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Tücher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B839E7" w:rsidRDefault="00B839E7" w:rsidP="00D05528"/>
        </w:tc>
      </w:tr>
      <w:tr w:rsidR="00B839E7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destilliertes Wasser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839E7" w:rsidRDefault="00B839E7" w:rsidP="00D05528"/>
        </w:tc>
      </w:tr>
      <w:tr w:rsidR="00B839E7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Desinfektion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839E7" w:rsidRDefault="00B839E7" w:rsidP="00D05528"/>
        </w:tc>
      </w:tr>
      <w:tr w:rsidR="00B839E7" w:rsidTr="00B839E7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Reinigung für Sonde: destilliertes Wasser, Salzsäure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B839E7" w:rsidRDefault="00B839E7" w:rsidP="00D05528"/>
        </w:tc>
      </w:tr>
      <w:tr w:rsidR="00B839E7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Reinigung für Sonde: Bürste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B839E7" w:rsidRDefault="00B839E7" w:rsidP="00D05528"/>
        </w:tc>
      </w:tr>
      <w:tr w:rsidR="0027046A" w:rsidTr="0027046A">
        <w:tc>
          <w:tcPr>
            <w:tcW w:w="1979" w:type="dxa"/>
            <w:vMerge w:val="restart"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Labor</w:t>
            </w: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Schwefelsäure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Pipette</w:t>
            </w:r>
            <w:r w:rsidR="007615CE">
              <w:rPr>
                <w:sz w:val="20"/>
                <w:szCs w:val="20"/>
              </w:rPr>
              <w:t xml:space="preserve"> mit kleinem Becherglas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041B36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041B36" w:rsidRPr="005879A4" w:rsidRDefault="00041B36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041B36" w:rsidRDefault="00041B36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Schutzbrille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041B36" w:rsidRDefault="00041B36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5879A4" w:rsidRDefault="007615CE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x </w:t>
            </w:r>
            <w:r w:rsidR="0027046A" w:rsidRPr="005879A4">
              <w:rPr>
                <w:sz w:val="20"/>
                <w:szCs w:val="20"/>
              </w:rPr>
              <w:t xml:space="preserve">Spritzen 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 xml:space="preserve">mehrere Membranen </w:t>
            </w:r>
            <w:r w:rsidRPr="0027046A">
              <w:rPr>
                <w:sz w:val="20"/>
                <w:szCs w:val="20"/>
                <w:highlight w:val="yellow"/>
              </w:rPr>
              <w:t xml:space="preserve">(x </w:t>
            </w:r>
            <w:r w:rsidR="007615CE">
              <w:rPr>
                <w:sz w:val="20"/>
                <w:szCs w:val="20"/>
                <w:highlight w:val="yellow"/>
              </w:rPr>
              <w:t>48</w:t>
            </w:r>
            <w:r w:rsidRPr="0027046A">
              <w:rPr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7615CE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7615CE" w:rsidRPr="005879A4" w:rsidRDefault="007615CE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7615CE" w:rsidRPr="005879A4" w:rsidRDefault="007615CE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x Trichter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7615CE" w:rsidRDefault="007615CE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 xml:space="preserve">Papierfilter </w:t>
            </w:r>
            <w:r w:rsidRPr="0027046A">
              <w:rPr>
                <w:sz w:val="20"/>
                <w:szCs w:val="20"/>
                <w:highlight w:val="yellow"/>
              </w:rPr>
              <w:t xml:space="preserve">(x </w:t>
            </w:r>
            <w:r w:rsidR="007615CE">
              <w:rPr>
                <w:sz w:val="20"/>
                <w:szCs w:val="20"/>
                <w:highlight w:val="yellow"/>
              </w:rPr>
              <w:t>4</w:t>
            </w:r>
            <w:r w:rsidRPr="0027046A">
              <w:rPr>
                <w:sz w:val="20"/>
                <w:szCs w:val="20"/>
                <w:highlight w:val="yellow"/>
              </w:rPr>
              <w:t>0)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Sonstiges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x Kanalbretter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Luftballons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Schraubenzieher (für Lochschellen </w:t>
            </w:r>
            <w:proofErr w:type="spellStart"/>
            <w:r>
              <w:rPr>
                <w:sz w:val="20"/>
                <w:szCs w:val="20"/>
              </w:rPr>
              <w:t>Spektolyser</w:t>
            </w:r>
            <w:proofErr w:type="spellEnd"/>
            <w:r>
              <w:rPr>
                <w:sz w:val="20"/>
                <w:szCs w:val="20"/>
              </w:rPr>
              <w:t xml:space="preserve"> - Torx)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b/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Akkubohrer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Kabelbinder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Handschuhe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7615CE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Messplatz </w:t>
            </w:r>
            <w:proofErr w:type="spellStart"/>
            <w:r>
              <w:rPr>
                <w:sz w:val="20"/>
                <w:szCs w:val="20"/>
              </w:rPr>
              <w:t>mF</w:t>
            </w:r>
            <w:proofErr w:type="spellEnd"/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5879A4">
              <w:rPr>
                <w:sz w:val="20"/>
                <w:szCs w:val="20"/>
              </w:rPr>
              <w:t xml:space="preserve"> x Kühltasche mit Akkus 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2 x USB-Sticks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Schaufel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Bürsten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destilliertes Wasser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Handdesinfektion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27046A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Kanister mit Leitungswasser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Papiertücher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27046A" w:rsidRDefault="0027046A" w:rsidP="0027046A"/>
        </w:tc>
      </w:tr>
    </w:tbl>
    <w:p w:rsidR="00916F0C" w:rsidRDefault="00916F0C" w:rsidP="00D05528"/>
    <w:p w:rsidR="00916F0C" w:rsidRDefault="00916F0C" w:rsidP="00916F0C">
      <w:r>
        <w:br w:type="page"/>
      </w:r>
    </w:p>
    <w:p w:rsidR="00C91A67" w:rsidRDefault="00C91A67" w:rsidP="0027046A">
      <w:pPr>
        <w:pStyle w:val="berschrift1"/>
        <w:sectPr w:rsidR="00C91A67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F79E0" w:rsidRDefault="00FF79E0" w:rsidP="0027046A">
      <w:pPr>
        <w:pStyle w:val="berschrift1"/>
      </w:pPr>
      <w:r>
        <w:lastRenderedPageBreak/>
        <w:t>Messvorbereitung – Pakete</w:t>
      </w:r>
    </w:p>
    <w:p w:rsidR="00FF79E0" w:rsidRDefault="00FF79E0" w:rsidP="00FF79E0">
      <w:r>
        <w:rPr>
          <w:noProof/>
        </w:rPr>
        <w:drawing>
          <wp:inline distT="0" distB="0" distL="0" distR="0" wp14:anchorId="44A208FC">
            <wp:extent cx="9166609" cy="4649637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3348" cy="46581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79E0" w:rsidRPr="00FF79E0" w:rsidRDefault="00FF79E0" w:rsidP="00FF79E0"/>
    <w:p w:rsidR="00041B36" w:rsidRDefault="00041B36" w:rsidP="00AD3919">
      <w:pPr>
        <w:sectPr w:rsidR="00041B36" w:rsidSect="00C91A67">
          <w:pgSz w:w="16838" w:h="11906" w:orient="landscape"/>
          <w:pgMar w:top="1418" w:right="1134" w:bottom="1418" w:left="1418" w:header="709" w:footer="709" w:gutter="0"/>
          <w:cols w:space="708"/>
          <w:docGrid w:linePitch="360"/>
        </w:sectPr>
      </w:pPr>
    </w:p>
    <w:p w:rsidR="0027046A" w:rsidRPr="00D05528" w:rsidRDefault="0027046A" w:rsidP="0027046A">
      <w:pPr>
        <w:pStyle w:val="berschrift1"/>
      </w:pPr>
      <w:proofErr w:type="spellStart"/>
      <w:r>
        <w:lastRenderedPageBreak/>
        <w:t>Messtag</w:t>
      </w:r>
      <w:proofErr w:type="spellEnd"/>
      <w:r>
        <w:t xml:space="preserve"> - Protokoll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1"/>
        <w:gridCol w:w="3613"/>
        <w:gridCol w:w="2698"/>
        <w:gridCol w:w="2831"/>
      </w:tblGrid>
      <w:tr w:rsidR="007B20F3" w:rsidRPr="007B20F3" w:rsidTr="00940235">
        <w:tc>
          <w:tcPr>
            <w:tcW w:w="9493" w:type="dxa"/>
            <w:gridSpan w:val="4"/>
            <w:shd w:val="clear" w:color="auto" w:fill="E7E6E6" w:themeFill="background2"/>
          </w:tcPr>
          <w:p w:rsidR="007B20F3" w:rsidRPr="007B20F3" w:rsidRDefault="00093AC3" w:rsidP="007B20F3">
            <w:pPr>
              <w:spacing w:after="160" w:line="259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1 .</w:t>
            </w:r>
            <w:proofErr w:type="gramEnd"/>
            <w:r>
              <w:rPr>
                <w:b/>
              </w:rPr>
              <w:t xml:space="preserve"> T</w:t>
            </w:r>
            <w:r w:rsidR="007B20F3" w:rsidRPr="007B20F3">
              <w:rPr>
                <w:b/>
              </w:rPr>
              <w:t>rübungseinflüsse auf Spektrum A</w:t>
            </w:r>
          </w:p>
        </w:tc>
      </w:tr>
      <w:tr w:rsidR="007B20F3" w:rsidRPr="007B20F3" w:rsidTr="00940235">
        <w:tc>
          <w:tcPr>
            <w:tcW w:w="351" w:type="dxa"/>
            <w:vMerge w:val="restart"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  <w:r w:rsidRPr="007B20F3">
              <w:rPr>
                <w:b/>
              </w:rPr>
              <w:t>A</w:t>
            </w: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Mischprobe</w:t>
            </w:r>
          </w:p>
        </w:tc>
        <w:tc>
          <w:tcPr>
            <w:tcW w:w="2698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Intervall [s]:</w:t>
            </w:r>
            <w:r w:rsidR="00921730">
              <w:rPr>
                <w:color w:val="4472C4" w:themeColor="accent1"/>
              </w:rPr>
              <w:t xml:space="preserve"> 60</w:t>
            </w:r>
          </w:p>
        </w:tc>
        <w:tc>
          <w:tcPr>
            <w:tcW w:w="2831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13:45:30</w:t>
            </w:r>
          </w:p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Ende: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 xml:space="preserve"> 13:48:30</w:t>
            </w:r>
          </w:p>
        </w:tc>
      </w:tr>
      <w:tr w:rsidR="00093AC3" w:rsidRPr="007B20F3" w:rsidTr="00AD45FE">
        <w:tc>
          <w:tcPr>
            <w:tcW w:w="351" w:type="dxa"/>
            <w:vMerge/>
          </w:tcPr>
          <w:p w:rsidR="00093AC3" w:rsidRPr="007B20F3" w:rsidRDefault="00093AC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7B20F3">
            <w:pPr>
              <w:spacing w:after="160" w:line="259" w:lineRule="auto"/>
            </w:pPr>
            <w:r w:rsidRPr="007B20F3">
              <w:t xml:space="preserve">Uhrzeit vom </w:t>
            </w:r>
            <w:proofErr w:type="spellStart"/>
            <w:r w:rsidRPr="007B20F3">
              <w:t>mF</w:t>
            </w:r>
            <w:proofErr w:type="spellEnd"/>
            <w:r w:rsidRPr="007B20F3">
              <w:t>-Spektrum</w:t>
            </w:r>
          </w:p>
        </w:tc>
        <w:tc>
          <w:tcPr>
            <w:tcW w:w="5529" w:type="dxa"/>
            <w:gridSpan w:val="2"/>
          </w:tcPr>
          <w:p w:rsidR="00093AC3" w:rsidRPr="00921730" w:rsidRDefault="00921730" w:rsidP="007B20F3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13:45:30</w:t>
            </w:r>
          </w:p>
        </w:tc>
      </w:tr>
      <w:tr w:rsidR="007B20F3" w:rsidRPr="007B20F3" w:rsidTr="00940235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Fließgeschwindigkeit ablesen/wählen</w:t>
            </w:r>
          </w:p>
        </w:tc>
        <w:tc>
          <w:tcPr>
            <w:tcW w:w="2698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v [m/s].: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0.27</w:t>
            </w:r>
          </w:p>
        </w:tc>
        <w:tc>
          <w:tcPr>
            <w:tcW w:w="2831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 Ballon: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13:45</w:t>
            </w:r>
          </w:p>
        </w:tc>
      </w:tr>
      <w:tr w:rsidR="007B20F3" w:rsidRPr="007B20F3" w:rsidTr="00940235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Zeit berechnen für Start bei B</w:t>
            </w:r>
          </w:p>
        </w:tc>
        <w:tc>
          <w:tcPr>
            <w:tcW w:w="5529" w:type="dxa"/>
            <w:gridSpan w:val="2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 xml:space="preserve">Fließzeit [min]: </w:t>
            </w:r>
            <w:r w:rsidR="00921730">
              <w:rPr>
                <w:color w:val="4472C4" w:themeColor="accent1"/>
              </w:rPr>
              <w:t>58 min</w:t>
            </w:r>
          </w:p>
          <w:p w:rsidR="007B20F3" w:rsidRPr="007B20F3" w:rsidRDefault="007B20F3" w:rsidP="00921730">
            <w:pPr>
              <w:spacing w:after="160" w:line="259" w:lineRule="auto"/>
            </w:pPr>
            <w:r w:rsidRPr="007B20F3">
              <w:t xml:space="preserve">Startzeit bei B = Startzeit bei A + 938 m / </w:t>
            </w:r>
            <w:proofErr w:type="gramStart"/>
            <w:r w:rsidRPr="007B20F3">
              <w:t>v :</w:t>
            </w:r>
            <w:proofErr w:type="gramEnd"/>
            <w:r w:rsidR="00921730">
              <w:t xml:space="preserve"> </w:t>
            </w:r>
            <w:r w:rsidR="00921730" w:rsidRPr="00921730">
              <w:rPr>
                <w:color w:val="4472C4" w:themeColor="accent1"/>
              </w:rPr>
              <w:t>14:43</w:t>
            </w:r>
          </w:p>
        </w:tc>
      </w:tr>
      <w:tr w:rsidR="007B20F3" w:rsidRPr="007B20F3" w:rsidTr="00940235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Leitparameter in Mischprobe</w:t>
            </w:r>
          </w:p>
        </w:tc>
        <w:tc>
          <w:tcPr>
            <w:tcW w:w="2698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pH: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8,75</w:t>
            </w:r>
          </w:p>
        </w:tc>
        <w:tc>
          <w:tcPr>
            <w:tcW w:w="2831" w:type="dxa"/>
          </w:tcPr>
          <w:p w:rsidR="007B20F3" w:rsidRPr="007B20F3" w:rsidRDefault="007B20F3" w:rsidP="007B20F3">
            <w:pPr>
              <w:spacing w:after="160" w:line="259" w:lineRule="auto"/>
            </w:pPr>
          </w:p>
        </w:tc>
      </w:tr>
      <w:tr w:rsidR="007B20F3" w:rsidRPr="007B20F3" w:rsidTr="00940235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</w:p>
        </w:tc>
        <w:tc>
          <w:tcPr>
            <w:tcW w:w="2698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O</w:t>
            </w:r>
            <w:r w:rsidRPr="007B20F3">
              <w:rPr>
                <w:vertAlign w:val="subscript"/>
              </w:rPr>
              <w:t xml:space="preserve">2 </w:t>
            </w:r>
            <w:r w:rsidRPr="007B20F3">
              <w:t>[mg/L]: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3,7</w:t>
            </w:r>
          </w:p>
        </w:tc>
        <w:tc>
          <w:tcPr>
            <w:tcW w:w="2831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LF [</w:t>
            </w:r>
            <w:proofErr w:type="spellStart"/>
            <w:r w:rsidRPr="007B20F3">
              <w:t>μS</w:t>
            </w:r>
            <w:proofErr w:type="spellEnd"/>
            <w:r w:rsidRPr="007B20F3">
              <w:t>/cm]: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1163</w:t>
            </w:r>
          </w:p>
        </w:tc>
      </w:tr>
      <w:tr w:rsidR="007B20F3" w:rsidRPr="007B20F3" w:rsidTr="00940235">
        <w:tc>
          <w:tcPr>
            <w:tcW w:w="351" w:type="dxa"/>
            <w:vMerge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CSB [mg/L]:</w:t>
            </w:r>
          </w:p>
        </w:tc>
        <w:tc>
          <w:tcPr>
            <w:tcW w:w="2831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 xml:space="preserve">CSB </w:t>
            </w:r>
            <w:proofErr w:type="spellStart"/>
            <w:r w:rsidRPr="007B20F3">
              <w:t>mF</w:t>
            </w:r>
            <w:proofErr w:type="spellEnd"/>
            <w:r w:rsidRPr="007B20F3">
              <w:t xml:space="preserve"> [mg/L]:</w:t>
            </w:r>
          </w:p>
        </w:tc>
      </w:tr>
      <w:tr w:rsidR="007B20F3" w:rsidRPr="007B20F3" w:rsidTr="00940235">
        <w:tc>
          <w:tcPr>
            <w:tcW w:w="9493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7B20F3" w:rsidRPr="007B20F3" w:rsidRDefault="00093AC3" w:rsidP="007B20F3">
            <w:pPr>
              <w:spacing w:after="160" w:line="259" w:lineRule="auto"/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="007B20F3" w:rsidRPr="007B20F3">
              <w:rPr>
                <w:b/>
              </w:rPr>
              <w:t>Trübungseinflüsse auf Spektrum A</w:t>
            </w:r>
          </w:p>
        </w:tc>
      </w:tr>
      <w:tr w:rsidR="007B20F3" w:rsidRPr="007B20F3" w:rsidTr="00940235">
        <w:tc>
          <w:tcPr>
            <w:tcW w:w="351" w:type="dxa"/>
            <w:vMerge w:val="restart"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Mischprobe</w:t>
            </w:r>
          </w:p>
        </w:tc>
        <w:tc>
          <w:tcPr>
            <w:tcW w:w="2698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Intervall [s]: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 xml:space="preserve">60 </w:t>
            </w:r>
          </w:p>
        </w:tc>
        <w:tc>
          <w:tcPr>
            <w:tcW w:w="2831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17:13:30</w:t>
            </w:r>
          </w:p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Ende</w:t>
            </w:r>
            <w:r>
              <w:t>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17:16:30</w:t>
            </w:r>
          </w:p>
        </w:tc>
      </w:tr>
      <w:tr w:rsidR="00093AC3" w:rsidRPr="007B20F3" w:rsidTr="00CF6AC3">
        <w:tc>
          <w:tcPr>
            <w:tcW w:w="351" w:type="dxa"/>
            <w:vMerge/>
          </w:tcPr>
          <w:p w:rsidR="00093AC3" w:rsidRPr="007B20F3" w:rsidRDefault="00093AC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7B20F3">
            <w:pPr>
              <w:spacing w:after="160" w:line="259" w:lineRule="auto"/>
            </w:pPr>
            <w:r w:rsidRPr="007B20F3">
              <w:t xml:space="preserve">Uhrzeit vom </w:t>
            </w:r>
            <w:proofErr w:type="spellStart"/>
            <w:r w:rsidRPr="007B20F3">
              <w:t>mF</w:t>
            </w:r>
            <w:proofErr w:type="spellEnd"/>
            <w:r w:rsidRPr="007B20F3">
              <w:t>-Spektrum</w:t>
            </w:r>
          </w:p>
        </w:tc>
        <w:tc>
          <w:tcPr>
            <w:tcW w:w="5529" w:type="dxa"/>
            <w:gridSpan w:val="2"/>
          </w:tcPr>
          <w:p w:rsidR="00093AC3" w:rsidRPr="00921730" w:rsidRDefault="00921730" w:rsidP="007B20F3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 xml:space="preserve">17:13:30 </w:t>
            </w:r>
          </w:p>
        </w:tc>
      </w:tr>
      <w:tr w:rsidR="007B20F3" w:rsidRPr="007B20F3" w:rsidTr="00940235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Fließgeschwindigkeit ablesen/wählen</w:t>
            </w:r>
          </w:p>
        </w:tc>
        <w:tc>
          <w:tcPr>
            <w:tcW w:w="2698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v [m/s].:</w:t>
            </w:r>
            <w:r w:rsidR="00921730">
              <w:rPr>
                <w:color w:val="4472C4" w:themeColor="accent1"/>
              </w:rPr>
              <w:t xml:space="preserve"> 0,284</w:t>
            </w:r>
          </w:p>
        </w:tc>
        <w:tc>
          <w:tcPr>
            <w:tcW w:w="2831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 Ballon: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17:14</w:t>
            </w:r>
          </w:p>
        </w:tc>
      </w:tr>
      <w:tr w:rsidR="007B20F3" w:rsidRPr="007B20F3" w:rsidTr="00531629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Zeit berechnen für Start bei B</w:t>
            </w:r>
          </w:p>
        </w:tc>
        <w:tc>
          <w:tcPr>
            <w:tcW w:w="5529" w:type="dxa"/>
            <w:gridSpan w:val="2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 xml:space="preserve">Fließzeit [min]: 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55</w:t>
            </w:r>
          </w:p>
          <w:p w:rsidR="007B20F3" w:rsidRPr="007B20F3" w:rsidRDefault="007B20F3" w:rsidP="00921730">
            <w:pPr>
              <w:spacing w:after="160" w:line="259" w:lineRule="auto"/>
            </w:pPr>
            <w:r w:rsidRPr="007B20F3">
              <w:t xml:space="preserve">Startzeit bei B = Startzeit bei A + 938 m / </w:t>
            </w:r>
            <w:proofErr w:type="gramStart"/>
            <w:r w:rsidRPr="007B20F3">
              <w:t>v :</w:t>
            </w:r>
            <w:proofErr w:type="gramEnd"/>
            <w:r w:rsidR="00921730">
              <w:t xml:space="preserve"> </w:t>
            </w:r>
            <w:r w:rsidR="00921730">
              <w:rPr>
                <w:color w:val="4472C4" w:themeColor="accent1"/>
              </w:rPr>
              <w:t>18:08</w:t>
            </w:r>
          </w:p>
        </w:tc>
      </w:tr>
      <w:tr w:rsidR="007B20F3" w:rsidRPr="007B20F3" w:rsidTr="00940235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Leitparameter in Mischprobe</w:t>
            </w:r>
          </w:p>
        </w:tc>
        <w:tc>
          <w:tcPr>
            <w:tcW w:w="2698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pH:</w:t>
            </w:r>
            <w:r w:rsidR="00921730">
              <w:rPr>
                <w:color w:val="4472C4" w:themeColor="accent1"/>
              </w:rPr>
              <w:t xml:space="preserve"> 8,72</w:t>
            </w:r>
          </w:p>
        </w:tc>
        <w:tc>
          <w:tcPr>
            <w:tcW w:w="2831" w:type="dxa"/>
          </w:tcPr>
          <w:p w:rsidR="007B20F3" w:rsidRPr="007B20F3" w:rsidRDefault="007B20F3" w:rsidP="007B20F3">
            <w:pPr>
              <w:spacing w:after="160" w:line="259" w:lineRule="auto"/>
            </w:pPr>
          </w:p>
        </w:tc>
      </w:tr>
      <w:tr w:rsidR="007B20F3" w:rsidRPr="007B20F3" w:rsidTr="00940235">
        <w:trPr>
          <w:trHeight w:val="500"/>
        </w:trPr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</w:p>
        </w:tc>
        <w:tc>
          <w:tcPr>
            <w:tcW w:w="2698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O</w:t>
            </w:r>
            <w:r w:rsidRPr="007B20F3">
              <w:rPr>
                <w:vertAlign w:val="subscript"/>
              </w:rPr>
              <w:t xml:space="preserve">2 </w:t>
            </w:r>
            <w:r w:rsidRPr="007B20F3">
              <w:t>[mg/L]: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3,77</w:t>
            </w:r>
          </w:p>
        </w:tc>
        <w:tc>
          <w:tcPr>
            <w:tcW w:w="2831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LF [</w:t>
            </w:r>
            <w:proofErr w:type="spellStart"/>
            <w:r w:rsidRPr="007B20F3">
              <w:t>μS</w:t>
            </w:r>
            <w:proofErr w:type="spellEnd"/>
            <w:r w:rsidRPr="007B20F3">
              <w:t>/cm]: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1183</w:t>
            </w:r>
          </w:p>
        </w:tc>
      </w:tr>
      <w:tr w:rsidR="007B20F3" w:rsidRPr="007B20F3" w:rsidTr="00940235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CSB [mg/L]:</w:t>
            </w:r>
          </w:p>
        </w:tc>
        <w:tc>
          <w:tcPr>
            <w:tcW w:w="2831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 xml:space="preserve">CSB </w:t>
            </w:r>
            <w:proofErr w:type="spellStart"/>
            <w:r w:rsidRPr="007B20F3">
              <w:t>mF</w:t>
            </w:r>
            <w:proofErr w:type="spellEnd"/>
            <w:r w:rsidRPr="007B20F3">
              <w:t xml:space="preserve"> [mg/L]:</w:t>
            </w:r>
          </w:p>
        </w:tc>
      </w:tr>
    </w:tbl>
    <w:p w:rsidR="007B20F3" w:rsidRDefault="007B20F3" w:rsidP="004C0D1B"/>
    <w:p w:rsidR="00093AC3" w:rsidRDefault="00093AC3" w:rsidP="004C0D1B"/>
    <w:p w:rsidR="00093AC3" w:rsidRDefault="00093AC3" w:rsidP="004C0D1B"/>
    <w:p w:rsidR="00921730" w:rsidRDefault="00921730" w:rsidP="004C0D1B"/>
    <w:p w:rsidR="00921730" w:rsidRDefault="00921730" w:rsidP="004C0D1B"/>
    <w:p w:rsidR="00921730" w:rsidRDefault="00921730" w:rsidP="004C0D1B"/>
    <w:p w:rsidR="00921730" w:rsidRDefault="00921730" w:rsidP="004C0D1B"/>
    <w:p w:rsidR="00921730" w:rsidRDefault="00921730" w:rsidP="004C0D1B"/>
    <w:p w:rsidR="00921730" w:rsidRDefault="00921730" w:rsidP="004C0D1B"/>
    <w:p w:rsidR="00921730" w:rsidRDefault="00921730" w:rsidP="004C0D1B"/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1"/>
        <w:gridCol w:w="3613"/>
        <w:gridCol w:w="2698"/>
        <w:gridCol w:w="2831"/>
      </w:tblGrid>
      <w:tr w:rsidR="00093AC3" w:rsidRPr="007B20F3" w:rsidTr="0025588F">
        <w:tc>
          <w:tcPr>
            <w:tcW w:w="9493" w:type="dxa"/>
            <w:gridSpan w:val="4"/>
            <w:shd w:val="clear" w:color="auto" w:fill="E7E6E6" w:themeFill="background2"/>
          </w:tcPr>
          <w:p w:rsidR="00093AC3" w:rsidRPr="007B20F3" w:rsidRDefault="00093AC3" w:rsidP="0025588F">
            <w:pPr>
              <w:spacing w:after="160" w:line="259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3. </w:t>
            </w:r>
            <w:r w:rsidRPr="007B20F3">
              <w:rPr>
                <w:b/>
              </w:rPr>
              <w:t>Trübungseinflüsse auf Spektrum A</w:t>
            </w:r>
          </w:p>
        </w:tc>
      </w:tr>
      <w:tr w:rsidR="00093AC3" w:rsidRPr="007B20F3" w:rsidTr="0025588F">
        <w:tc>
          <w:tcPr>
            <w:tcW w:w="351" w:type="dxa"/>
            <w:vMerge w:val="restart"/>
          </w:tcPr>
          <w:p w:rsidR="00093AC3" w:rsidRPr="007B20F3" w:rsidRDefault="00093AC3" w:rsidP="0025588F">
            <w:pPr>
              <w:spacing w:after="160" w:line="259" w:lineRule="auto"/>
              <w:rPr>
                <w:b/>
              </w:rPr>
            </w:pPr>
            <w:r w:rsidRPr="007B20F3">
              <w:rPr>
                <w:b/>
              </w:rPr>
              <w:t>A</w:t>
            </w:r>
          </w:p>
        </w:tc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Mischprobe</w:t>
            </w:r>
          </w:p>
        </w:tc>
        <w:tc>
          <w:tcPr>
            <w:tcW w:w="2698" w:type="dxa"/>
          </w:tcPr>
          <w:p w:rsidR="00093AC3" w:rsidRPr="00921730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Intervall [s]:</w:t>
            </w:r>
            <w:r w:rsidR="00921730">
              <w:rPr>
                <w:color w:val="4472C4" w:themeColor="accent1"/>
              </w:rPr>
              <w:t xml:space="preserve"> 60 </w:t>
            </w:r>
          </w:p>
        </w:tc>
        <w:tc>
          <w:tcPr>
            <w:tcW w:w="2831" w:type="dxa"/>
          </w:tcPr>
          <w:p w:rsidR="00093AC3" w:rsidRPr="00921730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19:15:00</w:t>
            </w:r>
          </w:p>
          <w:p w:rsidR="00093AC3" w:rsidRPr="00921730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Ende:</w:t>
            </w:r>
            <w:r w:rsidR="00921730">
              <w:rPr>
                <w:color w:val="4472C4" w:themeColor="accent1"/>
              </w:rPr>
              <w:t xml:space="preserve"> 19:18:00</w:t>
            </w:r>
          </w:p>
        </w:tc>
      </w:tr>
      <w:tr w:rsidR="00093AC3" w:rsidRPr="007B20F3" w:rsidTr="0025588F">
        <w:tc>
          <w:tcPr>
            <w:tcW w:w="351" w:type="dxa"/>
            <w:vMerge/>
          </w:tcPr>
          <w:p w:rsidR="00093AC3" w:rsidRPr="007B20F3" w:rsidRDefault="00093AC3" w:rsidP="0025588F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 xml:space="preserve">Uhrzeit vom </w:t>
            </w:r>
            <w:proofErr w:type="spellStart"/>
            <w:r w:rsidRPr="007B20F3">
              <w:t>mF</w:t>
            </w:r>
            <w:proofErr w:type="spellEnd"/>
            <w:r w:rsidRPr="007B20F3">
              <w:t>-Spektrum</w:t>
            </w:r>
          </w:p>
        </w:tc>
        <w:tc>
          <w:tcPr>
            <w:tcW w:w="5529" w:type="dxa"/>
            <w:gridSpan w:val="2"/>
          </w:tcPr>
          <w:p w:rsidR="00093AC3" w:rsidRPr="00921730" w:rsidRDefault="00921730" w:rsidP="0025588F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19:15:00</w:t>
            </w:r>
          </w:p>
        </w:tc>
      </w:tr>
      <w:tr w:rsidR="00093AC3" w:rsidRPr="007B20F3" w:rsidTr="0025588F">
        <w:tc>
          <w:tcPr>
            <w:tcW w:w="351" w:type="dxa"/>
            <w:vMerge/>
          </w:tcPr>
          <w:p w:rsidR="00093AC3" w:rsidRPr="007B20F3" w:rsidRDefault="00093AC3" w:rsidP="0025588F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Fließgeschwindigkeit ablesen/wählen</w:t>
            </w:r>
          </w:p>
        </w:tc>
        <w:tc>
          <w:tcPr>
            <w:tcW w:w="2698" w:type="dxa"/>
          </w:tcPr>
          <w:p w:rsidR="00093AC3" w:rsidRPr="00921730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v [m/s].: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0,295</w:t>
            </w:r>
          </w:p>
        </w:tc>
        <w:tc>
          <w:tcPr>
            <w:tcW w:w="2831" w:type="dxa"/>
          </w:tcPr>
          <w:p w:rsidR="00093AC3" w:rsidRPr="00921730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 Ballon: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19:15</w:t>
            </w:r>
          </w:p>
        </w:tc>
      </w:tr>
      <w:tr w:rsidR="00093AC3" w:rsidRPr="007B20F3" w:rsidTr="0025588F">
        <w:tc>
          <w:tcPr>
            <w:tcW w:w="351" w:type="dxa"/>
            <w:vMerge/>
          </w:tcPr>
          <w:p w:rsidR="00093AC3" w:rsidRPr="007B20F3" w:rsidRDefault="00093AC3" w:rsidP="0025588F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Zeit berechnen für Start bei B</w:t>
            </w:r>
          </w:p>
        </w:tc>
        <w:tc>
          <w:tcPr>
            <w:tcW w:w="5529" w:type="dxa"/>
            <w:gridSpan w:val="2"/>
          </w:tcPr>
          <w:p w:rsidR="00093AC3" w:rsidRPr="00921730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 xml:space="preserve">Fließzeit [min]: 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 xml:space="preserve">53 </w:t>
            </w:r>
          </w:p>
          <w:p w:rsidR="00093AC3" w:rsidRPr="007B20F3" w:rsidRDefault="00093AC3" w:rsidP="00921730">
            <w:pPr>
              <w:spacing w:after="160" w:line="259" w:lineRule="auto"/>
            </w:pPr>
            <w:r w:rsidRPr="007B20F3">
              <w:t xml:space="preserve">Startzeit bei B = Startzeit bei A + 938 m / </w:t>
            </w:r>
            <w:proofErr w:type="gramStart"/>
            <w:r w:rsidRPr="007B20F3">
              <w:t>v :</w:t>
            </w:r>
            <w:proofErr w:type="gramEnd"/>
            <w:r w:rsidR="00921730">
              <w:t xml:space="preserve"> </w:t>
            </w:r>
            <w:r w:rsidR="00921730">
              <w:rPr>
                <w:color w:val="4472C4" w:themeColor="accent1"/>
              </w:rPr>
              <w:t>20:08</w:t>
            </w:r>
          </w:p>
        </w:tc>
      </w:tr>
      <w:tr w:rsidR="00093AC3" w:rsidRPr="007B20F3" w:rsidTr="0025588F">
        <w:tc>
          <w:tcPr>
            <w:tcW w:w="351" w:type="dxa"/>
            <w:vMerge/>
          </w:tcPr>
          <w:p w:rsidR="00093AC3" w:rsidRPr="007B20F3" w:rsidRDefault="00093AC3" w:rsidP="0025588F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Leitparameter in Mischprobe</w:t>
            </w:r>
          </w:p>
        </w:tc>
        <w:tc>
          <w:tcPr>
            <w:tcW w:w="2698" w:type="dxa"/>
          </w:tcPr>
          <w:p w:rsidR="00093AC3" w:rsidRPr="00921730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pH: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8,7</w:t>
            </w:r>
          </w:p>
        </w:tc>
        <w:tc>
          <w:tcPr>
            <w:tcW w:w="2831" w:type="dxa"/>
          </w:tcPr>
          <w:p w:rsidR="00093AC3" w:rsidRPr="007B20F3" w:rsidRDefault="00093AC3" w:rsidP="0025588F">
            <w:pPr>
              <w:spacing w:after="160" w:line="259" w:lineRule="auto"/>
            </w:pPr>
          </w:p>
        </w:tc>
      </w:tr>
      <w:tr w:rsidR="00093AC3" w:rsidRPr="007B20F3" w:rsidTr="0025588F">
        <w:tc>
          <w:tcPr>
            <w:tcW w:w="351" w:type="dxa"/>
            <w:vMerge/>
          </w:tcPr>
          <w:p w:rsidR="00093AC3" w:rsidRPr="007B20F3" w:rsidRDefault="00093AC3" w:rsidP="0025588F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</w:p>
        </w:tc>
        <w:tc>
          <w:tcPr>
            <w:tcW w:w="2698" w:type="dxa"/>
          </w:tcPr>
          <w:p w:rsidR="00093AC3" w:rsidRPr="00921730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O</w:t>
            </w:r>
            <w:r w:rsidRPr="007B20F3">
              <w:rPr>
                <w:vertAlign w:val="subscript"/>
              </w:rPr>
              <w:t xml:space="preserve">2 </w:t>
            </w:r>
            <w:r w:rsidRPr="007B20F3">
              <w:t>[mg/L]: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3,86</w:t>
            </w:r>
          </w:p>
        </w:tc>
        <w:tc>
          <w:tcPr>
            <w:tcW w:w="2831" w:type="dxa"/>
          </w:tcPr>
          <w:p w:rsidR="00093AC3" w:rsidRPr="00921730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LF [</w:t>
            </w:r>
            <w:proofErr w:type="spellStart"/>
            <w:r w:rsidRPr="007B20F3">
              <w:t>μS</w:t>
            </w:r>
            <w:proofErr w:type="spellEnd"/>
            <w:r w:rsidRPr="007B20F3">
              <w:t>/cm]: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1190</w:t>
            </w:r>
          </w:p>
        </w:tc>
      </w:tr>
      <w:tr w:rsidR="00093AC3" w:rsidRPr="007B20F3" w:rsidTr="0025588F">
        <w:tc>
          <w:tcPr>
            <w:tcW w:w="351" w:type="dxa"/>
            <w:vMerge/>
            <w:tcBorders>
              <w:bottom w:val="single" w:sz="12" w:space="0" w:color="auto"/>
            </w:tcBorders>
          </w:tcPr>
          <w:p w:rsidR="00093AC3" w:rsidRPr="007B20F3" w:rsidRDefault="00093AC3" w:rsidP="0025588F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CSB [mg/L]:</w:t>
            </w:r>
          </w:p>
        </w:tc>
        <w:tc>
          <w:tcPr>
            <w:tcW w:w="2831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 xml:space="preserve">CSB </w:t>
            </w:r>
            <w:proofErr w:type="spellStart"/>
            <w:r w:rsidRPr="007B20F3">
              <w:t>mF</w:t>
            </w:r>
            <w:proofErr w:type="spellEnd"/>
            <w:r w:rsidRPr="007B20F3">
              <w:t xml:space="preserve"> [mg/L]:</w:t>
            </w:r>
          </w:p>
        </w:tc>
      </w:tr>
      <w:tr w:rsidR="00093AC3" w:rsidRPr="007B20F3" w:rsidTr="0025588F">
        <w:tc>
          <w:tcPr>
            <w:tcW w:w="9493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093AC3" w:rsidRPr="007B20F3" w:rsidRDefault="00093AC3" w:rsidP="0025588F">
            <w:pPr>
              <w:spacing w:after="160" w:line="259" w:lineRule="auto"/>
              <w:jc w:val="center"/>
              <w:rPr>
                <w:b/>
              </w:rPr>
            </w:pPr>
            <w:r>
              <w:rPr>
                <w:b/>
              </w:rPr>
              <w:t xml:space="preserve">4. </w:t>
            </w:r>
            <w:r w:rsidRPr="007B20F3">
              <w:rPr>
                <w:b/>
              </w:rPr>
              <w:t>Trübungseinflüsse auf Spektrum A</w:t>
            </w:r>
          </w:p>
        </w:tc>
      </w:tr>
      <w:tr w:rsidR="00093AC3" w:rsidRPr="007B20F3" w:rsidTr="0025588F">
        <w:tc>
          <w:tcPr>
            <w:tcW w:w="351" w:type="dxa"/>
            <w:vMerge w:val="restart"/>
          </w:tcPr>
          <w:p w:rsidR="00093AC3" w:rsidRPr="007B20F3" w:rsidRDefault="00093AC3" w:rsidP="0025588F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Mischprobe</w:t>
            </w:r>
          </w:p>
        </w:tc>
        <w:tc>
          <w:tcPr>
            <w:tcW w:w="2698" w:type="dxa"/>
          </w:tcPr>
          <w:p w:rsidR="00093AC3" w:rsidRPr="00921730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Intervall [s]: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60</w:t>
            </w:r>
          </w:p>
        </w:tc>
        <w:tc>
          <w:tcPr>
            <w:tcW w:w="2831" w:type="dxa"/>
          </w:tcPr>
          <w:p w:rsidR="00093AC3" w:rsidRPr="00921730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21:16:00</w:t>
            </w:r>
          </w:p>
          <w:p w:rsidR="00093AC3" w:rsidRPr="00921730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Ende</w:t>
            </w:r>
            <w:r>
              <w:t>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21:19:00</w:t>
            </w:r>
          </w:p>
        </w:tc>
      </w:tr>
      <w:tr w:rsidR="00093AC3" w:rsidRPr="007B20F3" w:rsidTr="0025588F">
        <w:tc>
          <w:tcPr>
            <w:tcW w:w="351" w:type="dxa"/>
            <w:vMerge/>
          </w:tcPr>
          <w:p w:rsidR="00093AC3" w:rsidRPr="007B20F3" w:rsidRDefault="00093AC3" w:rsidP="0025588F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 xml:space="preserve">Uhrzeit vom </w:t>
            </w:r>
            <w:proofErr w:type="spellStart"/>
            <w:r w:rsidRPr="007B20F3">
              <w:t>mF</w:t>
            </w:r>
            <w:proofErr w:type="spellEnd"/>
            <w:r w:rsidRPr="007B20F3">
              <w:t>-Spektrum</w:t>
            </w:r>
          </w:p>
        </w:tc>
        <w:tc>
          <w:tcPr>
            <w:tcW w:w="5529" w:type="dxa"/>
            <w:gridSpan w:val="2"/>
          </w:tcPr>
          <w:p w:rsidR="00093AC3" w:rsidRPr="00921730" w:rsidRDefault="00921730" w:rsidP="0025588F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21:16:00</w:t>
            </w:r>
          </w:p>
        </w:tc>
      </w:tr>
      <w:tr w:rsidR="00093AC3" w:rsidRPr="007B20F3" w:rsidTr="0025588F">
        <w:tc>
          <w:tcPr>
            <w:tcW w:w="351" w:type="dxa"/>
            <w:vMerge/>
          </w:tcPr>
          <w:p w:rsidR="00093AC3" w:rsidRPr="007B20F3" w:rsidRDefault="00093AC3" w:rsidP="0025588F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Fließgeschwindigkeit ablesen/wählen</w:t>
            </w:r>
          </w:p>
        </w:tc>
        <w:tc>
          <w:tcPr>
            <w:tcW w:w="2698" w:type="dxa"/>
          </w:tcPr>
          <w:p w:rsidR="00093AC3" w:rsidRPr="00921730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v [m/s].: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0,276</w:t>
            </w:r>
          </w:p>
        </w:tc>
        <w:tc>
          <w:tcPr>
            <w:tcW w:w="2831" w:type="dxa"/>
          </w:tcPr>
          <w:p w:rsidR="00093AC3" w:rsidRPr="00921730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 Ballon: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21:16</w:t>
            </w:r>
          </w:p>
        </w:tc>
      </w:tr>
      <w:tr w:rsidR="00093AC3" w:rsidRPr="007B20F3" w:rsidTr="0025588F">
        <w:tc>
          <w:tcPr>
            <w:tcW w:w="351" w:type="dxa"/>
            <w:vMerge/>
          </w:tcPr>
          <w:p w:rsidR="00093AC3" w:rsidRPr="007B20F3" w:rsidRDefault="00093AC3" w:rsidP="0025588F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Zeit berechnen für Start bei B</w:t>
            </w:r>
          </w:p>
        </w:tc>
        <w:tc>
          <w:tcPr>
            <w:tcW w:w="5529" w:type="dxa"/>
            <w:gridSpan w:val="2"/>
          </w:tcPr>
          <w:p w:rsidR="00093AC3" w:rsidRPr="00921730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 xml:space="preserve">Fließzeit [min]: 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57</w:t>
            </w:r>
          </w:p>
          <w:p w:rsidR="00093AC3" w:rsidRPr="007B20F3" w:rsidRDefault="00093AC3" w:rsidP="00921730">
            <w:pPr>
              <w:spacing w:after="160" w:line="259" w:lineRule="auto"/>
            </w:pPr>
            <w:r w:rsidRPr="007B20F3">
              <w:t xml:space="preserve">Startzeit bei B = Startzeit bei A + 938 m / </w:t>
            </w:r>
            <w:proofErr w:type="gramStart"/>
            <w:r w:rsidRPr="007B20F3">
              <w:t>v :</w:t>
            </w:r>
            <w:proofErr w:type="gramEnd"/>
            <w:r w:rsidR="00921730">
              <w:t xml:space="preserve"> </w:t>
            </w:r>
            <w:r w:rsidR="00921730" w:rsidRPr="00921730">
              <w:rPr>
                <w:color w:val="4472C4" w:themeColor="accent1"/>
              </w:rPr>
              <w:t>22:13</w:t>
            </w:r>
          </w:p>
        </w:tc>
      </w:tr>
      <w:tr w:rsidR="00093AC3" w:rsidRPr="007B20F3" w:rsidTr="0025588F">
        <w:tc>
          <w:tcPr>
            <w:tcW w:w="351" w:type="dxa"/>
            <w:vMerge/>
          </w:tcPr>
          <w:p w:rsidR="00093AC3" w:rsidRPr="007B20F3" w:rsidRDefault="00093AC3" w:rsidP="0025588F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Leitparameter in Mischprobe</w:t>
            </w:r>
          </w:p>
        </w:tc>
        <w:tc>
          <w:tcPr>
            <w:tcW w:w="2698" w:type="dxa"/>
          </w:tcPr>
          <w:p w:rsidR="00093AC3" w:rsidRPr="00921730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pH: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8,46</w:t>
            </w:r>
          </w:p>
        </w:tc>
        <w:tc>
          <w:tcPr>
            <w:tcW w:w="2831" w:type="dxa"/>
          </w:tcPr>
          <w:p w:rsidR="00093AC3" w:rsidRPr="007B20F3" w:rsidRDefault="00093AC3" w:rsidP="0025588F">
            <w:pPr>
              <w:spacing w:after="160" w:line="259" w:lineRule="auto"/>
            </w:pPr>
          </w:p>
        </w:tc>
      </w:tr>
      <w:tr w:rsidR="00093AC3" w:rsidRPr="007B20F3" w:rsidTr="0025588F">
        <w:trPr>
          <w:trHeight w:val="500"/>
        </w:trPr>
        <w:tc>
          <w:tcPr>
            <w:tcW w:w="351" w:type="dxa"/>
            <w:vMerge/>
          </w:tcPr>
          <w:p w:rsidR="00093AC3" w:rsidRPr="007B20F3" w:rsidRDefault="00093AC3" w:rsidP="0025588F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</w:p>
        </w:tc>
        <w:tc>
          <w:tcPr>
            <w:tcW w:w="2698" w:type="dxa"/>
          </w:tcPr>
          <w:p w:rsidR="00093AC3" w:rsidRPr="00921730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O</w:t>
            </w:r>
            <w:r w:rsidRPr="007B20F3">
              <w:rPr>
                <w:vertAlign w:val="subscript"/>
              </w:rPr>
              <w:t xml:space="preserve">2 </w:t>
            </w:r>
            <w:r w:rsidRPr="007B20F3">
              <w:t>[mg/L]: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2,81</w:t>
            </w:r>
          </w:p>
        </w:tc>
        <w:tc>
          <w:tcPr>
            <w:tcW w:w="2831" w:type="dxa"/>
          </w:tcPr>
          <w:p w:rsidR="00093AC3" w:rsidRPr="00921730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LF [</w:t>
            </w:r>
            <w:proofErr w:type="spellStart"/>
            <w:r w:rsidRPr="007B20F3">
              <w:t>μS</w:t>
            </w:r>
            <w:proofErr w:type="spellEnd"/>
            <w:r w:rsidRPr="007B20F3">
              <w:t>/cm]: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1049</w:t>
            </w:r>
          </w:p>
        </w:tc>
      </w:tr>
      <w:tr w:rsidR="00093AC3" w:rsidRPr="007B20F3" w:rsidTr="0025588F">
        <w:tc>
          <w:tcPr>
            <w:tcW w:w="351" w:type="dxa"/>
            <w:vMerge/>
          </w:tcPr>
          <w:p w:rsidR="00093AC3" w:rsidRPr="007B20F3" w:rsidRDefault="00093AC3" w:rsidP="0025588F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CSB [mg/L]:</w:t>
            </w:r>
          </w:p>
        </w:tc>
        <w:tc>
          <w:tcPr>
            <w:tcW w:w="2831" w:type="dxa"/>
            <w:tcBorders>
              <w:bottom w:val="single" w:sz="12" w:space="0" w:color="auto"/>
            </w:tcBorders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 xml:space="preserve">CSB </w:t>
            </w:r>
            <w:proofErr w:type="spellStart"/>
            <w:r w:rsidRPr="007B20F3">
              <w:t>mF</w:t>
            </w:r>
            <w:proofErr w:type="spellEnd"/>
            <w:r w:rsidRPr="007B20F3">
              <w:t xml:space="preserve"> [mg/L]:</w:t>
            </w:r>
          </w:p>
        </w:tc>
      </w:tr>
    </w:tbl>
    <w:p w:rsidR="00093AC3" w:rsidRDefault="00093AC3" w:rsidP="004C0D1B"/>
    <w:p w:rsidR="00093AC3" w:rsidRDefault="00093AC3"/>
    <w:p w:rsidR="007B20F3" w:rsidRDefault="007B20F3">
      <w:r>
        <w:br w:type="page"/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1"/>
        <w:gridCol w:w="3613"/>
        <w:gridCol w:w="2698"/>
        <w:gridCol w:w="2831"/>
      </w:tblGrid>
      <w:tr w:rsidR="007B20F3" w:rsidRPr="007B20F3" w:rsidTr="00940235">
        <w:tc>
          <w:tcPr>
            <w:tcW w:w="9493" w:type="dxa"/>
            <w:gridSpan w:val="4"/>
            <w:shd w:val="clear" w:color="auto" w:fill="E7E6E6" w:themeFill="background2"/>
          </w:tcPr>
          <w:p w:rsidR="007B20F3" w:rsidRPr="00093AC3" w:rsidRDefault="007B20F3" w:rsidP="00093AC3">
            <w:pPr>
              <w:pStyle w:val="Listenabsatz"/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093AC3">
              <w:rPr>
                <w:b/>
              </w:rPr>
              <w:lastRenderedPageBreak/>
              <w:t>Trübungseinflüsse auf Spektrum B</w:t>
            </w:r>
          </w:p>
        </w:tc>
      </w:tr>
      <w:tr w:rsidR="007B20F3" w:rsidRPr="007B20F3" w:rsidTr="00940235">
        <w:tc>
          <w:tcPr>
            <w:tcW w:w="351" w:type="dxa"/>
            <w:vMerge w:val="restart"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Mischprobe</w:t>
            </w:r>
          </w:p>
        </w:tc>
        <w:tc>
          <w:tcPr>
            <w:tcW w:w="2698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Intervall [s]: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 xml:space="preserve">60 </w:t>
            </w:r>
          </w:p>
        </w:tc>
        <w:tc>
          <w:tcPr>
            <w:tcW w:w="2831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14:37:36</w:t>
            </w:r>
          </w:p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Ende: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14:40:36</w:t>
            </w:r>
          </w:p>
        </w:tc>
      </w:tr>
      <w:tr w:rsidR="00093AC3" w:rsidRPr="007B20F3" w:rsidTr="00247A5F">
        <w:tc>
          <w:tcPr>
            <w:tcW w:w="351" w:type="dxa"/>
            <w:vMerge/>
          </w:tcPr>
          <w:p w:rsidR="00093AC3" w:rsidRPr="007B20F3" w:rsidRDefault="00093AC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7B20F3">
            <w:pPr>
              <w:spacing w:after="160" w:line="259" w:lineRule="auto"/>
            </w:pPr>
            <w:r w:rsidRPr="007B20F3">
              <w:t xml:space="preserve">Uhrzeit vom </w:t>
            </w:r>
            <w:proofErr w:type="spellStart"/>
            <w:r w:rsidRPr="007B20F3">
              <w:t>mF</w:t>
            </w:r>
            <w:proofErr w:type="spellEnd"/>
            <w:r w:rsidRPr="007B20F3">
              <w:t>-Spektrum</w:t>
            </w:r>
          </w:p>
        </w:tc>
        <w:tc>
          <w:tcPr>
            <w:tcW w:w="5529" w:type="dxa"/>
            <w:gridSpan w:val="2"/>
          </w:tcPr>
          <w:p w:rsidR="00093AC3" w:rsidRPr="00921730" w:rsidRDefault="00921730" w:rsidP="007B20F3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14:39:36</w:t>
            </w:r>
          </w:p>
        </w:tc>
      </w:tr>
      <w:tr w:rsidR="007B20F3" w:rsidRPr="007B20F3" w:rsidTr="00940235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>
              <w:t>Ankunft Ballon</w:t>
            </w:r>
          </w:p>
        </w:tc>
        <w:tc>
          <w:tcPr>
            <w:tcW w:w="2698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>
              <w:t>Uhrzeit: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14:36</w:t>
            </w:r>
          </w:p>
        </w:tc>
        <w:tc>
          <w:tcPr>
            <w:tcW w:w="2831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>
              <w:t>Fließzeit [min]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51</w:t>
            </w:r>
          </w:p>
        </w:tc>
      </w:tr>
      <w:tr w:rsidR="007B20F3" w:rsidRPr="007B20F3" w:rsidTr="00940235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>
              <w:t>berechnete Fließgeschwindigkeit:</w:t>
            </w:r>
          </w:p>
        </w:tc>
        <w:tc>
          <w:tcPr>
            <w:tcW w:w="5529" w:type="dxa"/>
            <w:gridSpan w:val="2"/>
          </w:tcPr>
          <w:p w:rsidR="007B20F3" w:rsidRPr="00921730" w:rsidRDefault="007B20F3" w:rsidP="00921730">
            <w:pPr>
              <w:spacing w:after="160" w:line="259" w:lineRule="auto"/>
              <w:rPr>
                <w:color w:val="4472C4" w:themeColor="accent1"/>
              </w:rPr>
            </w:pPr>
            <w:r>
              <w:t xml:space="preserve">v [m/s] </w:t>
            </w:r>
            <w:proofErr w:type="gramStart"/>
            <w:r>
              <w:t xml:space="preserve">= </w:t>
            </w:r>
            <w:r w:rsidRPr="007B20F3">
              <w:t xml:space="preserve"> 938</w:t>
            </w:r>
            <w:proofErr w:type="gramEnd"/>
            <w:r w:rsidRPr="007B20F3">
              <w:t xml:space="preserve"> m / </w:t>
            </w:r>
            <w:r>
              <w:t>t [s] =</w:t>
            </w:r>
            <w:r w:rsidR="00921730">
              <w:rPr>
                <w:color w:val="4472C4" w:themeColor="accent1"/>
              </w:rPr>
              <w:t>0,307</w:t>
            </w:r>
          </w:p>
        </w:tc>
      </w:tr>
      <w:tr w:rsidR="007B20F3" w:rsidRPr="007B20F3" w:rsidTr="00940235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Leitparameter in Mischprobe</w:t>
            </w:r>
          </w:p>
        </w:tc>
        <w:tc>
          <w:tcPr>
            <w:tcW w:w="2698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pH:</w:t>
            </w:r>
          </w:p>
        </w:tc>
        <w:tc>
          <w:tcPr>
            <w:tcW w:w="2831" w:type="dxa"/>
          </w:tcPr>
          <w:p w:rsidR="007B20F3" w:rsidRPr="007B20F3" w:rsidRDefault="007B20F3" w:rsidP="007B20F3">
            <w:pPr>
              <w:spacing w:after="160" w:line="259" w:lineRule="auto"/>
            </w:pPr>
          </w:p>
        </w:tc>
      </w:tr>
      <w:tr w:rsidR="007B20F3" w:rsidRPr="007B20F3" w:rsidTr="00940235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</w:p>
        </w:tc>
        <w:tc>
          <w:tcPr>
            <w:tcW w:w="2698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O</w:t>
            </w:r>
            <w:r w:rsidRPr="007B20F3">
              <w:rPr>
                <w:vertAlign w:val="subscript"/>
              </w:rPr>
              <w:t xml:space="preserve">2 </w:t>
            </w:r>
            <w:r w:rsidRPr="007B20F3">
              <w:t>[mg/L]: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1,73</w:t>
            </w:r>
          </w:p>
        </w:tc>
        <w:tc>
          <w:tcPr>
            <w:tcW w:w="2831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LF [</w:t>
            </w:r>
            <w:proofErr w:type="spellStart"/>
            <w:r w:rsidRPr="007B20F3">
              <w:t>μS</w:t>
            </w:r>
            <w:proofErr w:type="spellEnd"/>
            <w:r w:rsidRPr="007B20F3">
              <w:t>/cm]: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1182</w:t>
            </w:r>
          </w:p>
        </w:tc>
      </w:tr>
      <w:tr w:rsidR="007B20F3" w:rsidRPr="007B20F3" w:rsidTr="00940235">
        <w:tc>
          <w:tcPr>
            <w:tcW w:w="351" w:type="dxa"/>
            <w:vMerge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CSB [mg/L]:</w:t>
            </w:r>
          </w:p>
        </w:tc>
        <w:tc>
          <w:tcPr>
            <w:tcW w:w="2831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 xml:space="preserve">CSB </w:t>
            </w:r>
            <w:proofErr w:type="spellStart"/>
            <w:r w:rsidRPr="007B20F3">
              <w:t>mF</w:t>
            </w:r>
            <w:proofErr w:type="spellEnd"/>
            <w:r w:rsidRPr="007B20F3">
              <w:t xml:space="preserve"> [mg/L]:</w:t>
            </w:r>
          </w:p>
        </w:tc>
      </w:tr>
      <w:tr w:rsidR="007B20F3" w:rsidRPr="007B20F3" w:rsidTr="00940235">
        <w:tc>
          <w:tcPr>
            <w:tcW w:w="9493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7B20F3" w:rsidRPr="00093AC3" w:rsidRDefault="007B20F3" w:rsidP="00093AC3">
            <w:pPr>
              <w:pStyle w:val="Listenabsatz"/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093AC3">
              <w:rPr>
                <w:b/>
              </w:rPr>
              <w:t>Trübungseinflüsse auf Spektrum B</w:t>
            </w:r>
          </w:p>
        </w:tc>
      </w:tr>
      <w:tr w:rsidR="007B20F3" w:rsidRPr="007B20F3" w:rsidTr="00940235">
        <w:tc>
          <w:tcPr>
            <w:tcW w:w="351" w:type="dxa"/>
            <w:vMerge w:val="restart"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Mischprobe</w:t>
            </w:r>
          </w:p>
        </w:tc>
        <w:tc>
          <w:tcPr>
            <w:tcW w:w="2698" w:type="dxa"/>
          </w:tcPr>
          <w:p w:rsidR="007B20F3" w:rsidRPr="0092173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Intervall [s]:</w:t>
            </w:r>
            <w:r w:rsidR="00921730">
              <w:t xml:space="preserve"> </w:t>
            </w:r>
            <w:r w:rsidR="00921730">
              <w:rPr>
                <w:color w:val="4472C4" w:themeColor="accent1"/>
              </w:rPr>
              <w:t>60</w:t>
            </w:r>
          </w:p>
        </w:tc>
        <w:tc>
          <w:tcPr>
            <w:tcW w:w="2831" w:type="dxa"/>
          </w:tcPr>
          <w:p w:rsidR="007B20F3" w:rsidRPr="00630729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921730">
              <w:t xml:space="preserve"> </w:t>
            </w:r>
            <w:r w:rsidR="00630729">
              <w:rPr>
                <w:color w:val="4472C4" w:themeColor="accent1"/>
              </w:rPr>
              <w:t>18:05:06</w:t>
            </w:r>
          </w:p>
          <w:p w:rsidR="007B20F3" w:rsidRPr="00630729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Ende:</w:t>
            </w:r>
            <w:r w:rsidR="00630729">
              <w:t xml:space="preserve"> </w:t>
            </w:r>
            <w:r w:rsidR="00630729">
              <w:rPr>
                <w:color w:val="4472C4" w:themeColor="accent1"/>
              </w:rPr>
              <w:t>18:08:06</w:t>
            </w:r>
          </w:p>
        </w:tc>
      </w:tr>
      <w:tr w:rsidR="00093AC3" w:rsidRPr="007B20F3" w:rsidTr="00F23511">
        <w:tc>
          <w:tcPr>
            <w:tcW w:w="351" w:type="dxa"/>
            <w:vMerge/>
          </w:tcPr>
          <w:p w:rsidR="00093AC3" w:rsidRPr="007B20F3" w:rsidRDefault="00093AC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7B20F3">
            <w:pPr>
              <w:spacing w:after="160" w:line="259" w:lineRule="auto"/>
            </w:pPr>
            <w:r w:rsidRPr="007B20F3">
              <w:t xml:space="preserve">Uhrzeit vom </w:t>
            </w:r>
            <w:proofErr w:type="spellStart"/>
            <w:r w:rsidRPr="007B20F3">
              <w:t>mF</w:t>
            </w:r>
            <w:proofErr w:type="spellEnd"/>
            <w:r w:rsidRPr="007B20F3">
              <w:t>-Spektrum</w:t>
            </w:r>
          </w:p>
        </w:tc>
        <w:tc>
          <w:tcPr>
            <w:tcW w:w="5529" w:type="dxa"/>
            <w:gridSpan w:val="2"/>
          </w:tcPr>
          <w:p w:rsidR="00093AC3" w:rsidRPr="00630729" w:rsidRDefault="00630729" w:rsidP="007B20F3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18:05:06</w:t>
            </w:r>
          </w:p>
        </w:tc>
      </w:tr>
      <w:tr w:rsidR="007B20F3" w:rsidRPr="007B20F3" w:rsidTr="00940235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>
              <w:t>Ankunft Ballon</w:t>
            </w:r>
          </w:p>
        </w:tc>
        <w:tc>
          <w:tcPr>
            <w:tcW w:w="2698" w:type="dxa"/>
          </w:tcPr>
          <w:p w:rsidR="007B20F3" w:rsidRPr="007B20F3" w:rsidRDefault="007B20F3" w:rsidP="007B20F3">
            <w:pPr>
              <w:spacing w:after="160" w:line="259" w:lineRule="auto"/>
            </w:pPr>
            <w:r>
              <w:t>Uhrzeit:</w:t>
            </w:r>
            <w:r w:rsidR="00630729">
              <w:t xml:space="preserve"> </w:t>
            </w:r>
            <w:r w:rsidR="00630729" w:rsidRPr="00630729">
              <w:rPr>
                <w:color w:val="4472C4" w:themeColor="accent1"/>
              </w:rPr>
              <w:t>18:04</w:t>
            </w:r>
          </w:p>
        </w:tc>
        <w:tc>
          <w:tcPr>
            <w:tcW w:w="2831" w:type="dxa"/>
          </w:tcPr>
          <w:p w:rsidR="007B20F3" w:rsidRPr="00630729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>
              <w:t>Fließzeit [min]</w:t>
            </w:r>
            <w:r w:rsidR="00630729">
              <w:t xml:space="preserve"> </w:t>
            </w:r>
            <w:r w:rsidR="00630729">
              <w:rPr>
                <w:color w:val="4472C4" w:themeColor="accent1"/>
              </w:rPr>
              <w:t>50</w:t>
            </w:r>
          </w:p>
        </w:tc>
      </w:tr>
      <w:tr w:rsidR="007B20F3" w:rsidRPr="007B20F3" w:rsidTr="00821471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>
              <w:t>berechnete Fließgeschwindigkeit:</w:t>
            </w:r>
          </w:p>
        </w:tc>
        <w:tc>
          <w:tcPr>
            <w:tcW w:w="5529" w:type="dxa"/>
            <w:gridSpan w:val="2"/>
          </w:tcPr>
          <w:p w:rsidR="007B20F3" w:rsidRPr="007B20F3" w:rsidRDefault="007B20F3" w:rsidP="00630729">
            <w:pPr>
              <w:spacing w:after="160" w:line="259" w:lineRule="auto"/>
            </w:pPr>
            <w:r>
              <w:t xml:space="preserve">v [m/s] </w:t>
            </w:r>
            <w:proofErr w:type="gramStart"/>
            <w:r>
              <w:t xml:space="preserve">= </w:t>
            </w:r>
            <w:r w:rsidRPr="007B20F3">
              <w:t xml:space="preserve"> 938</w:t>
            </w:r>
            <w:proofErr w:type="gramEnd"/>
            <w:r w:rsidRPr="007B20F3">
              <w:t xml:space="preserve"> m / </w:t>
            </w:r>
            <w:r>
              <w:t>t [s] =</w:t>
            </w:r>
            <w:r w:rsidR="00630729">
              <w:rPr>
                <w:color w:val="4472C4" w:themeColor="accent1"/>
              </w:rPr>
              <w:t>0,313</w:t>
            </w:r>
          </w:p>
        </w:tc>
      </w:tr>
      <w:tr w:rsidR="007B20F3" w:rsidRPr="007B20F3" w:rsidTr="00940235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Leitparameter in Mischprobe</w:t>
            </w:r>
          </w:p>
        </w:tc>
        <w:tc>
          <w:tcPr>
            <w:tcW w:w="2698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pH:</w:t>
            </w:r>
          </w:p>
        </w:tc>
        <w:tc>
          <w:tcPr>
            <w:tcW w:w="2831" w:type="dxa"/>
          </w:tcPr>
          <w:p w:rsidR="007B20F3" w:rsidRPr="007B20F3" w:rsidRDefault="007B20F3" w:rsidP="007B20F3">
            <w:pPr>
              <w:spacing w:after="160" w:line="259" w:lineRule="auto"/>
            </w:pPr>
          </w:p>
        </w:tc>
      </w:tr>
      <w:tr w:rsidR="007B20F3" w:rsidRPr="007B20F3" w:rsidTr="00940235">
        <w:trPr>
          <w:trHeight w:val="500"/>
        </w:trPr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</w:p>
        </w:tc>
        <w:tc>
          <w:tcPr>
            <w:tcW w:w="2698" w:type="dxa"/>
          </w:tcPr>
          <w:p w:rsidR="007B20F3" w:rsidRPr="00630729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O</w:t>
            </w:r>
            <w:r w:rsidRPr="007B20F3">
              <w:rPr>
                <w:vertAlign w:val="subscript"/>
              </w:rPr>
              <w:t xml:space="preserve">2 </w:t>
            </w:r>
            <w:r w:rsidRPr="007B20F3">
              <w:t>[mg/L]:</w:t>
            </w:r>
            <w:r w:rsidR="00630729">
              <w:t xml:space="preserve"> </w:t>
            </w:r>
            <w:r w:rsidR="00630729">
              <w:rPr>
                <w:color w:val="4472C4" w:themeColor="accent1"/>
              </w:rPr>
              <w:t>1,64</w:t>
            </w:r>
          </w:p>
        </w:tc>
        <w:tc>
          <w:tcPr>
            <w:tcW w:w="2831" w:type="dxa"/>
          </w:tcPr>
          <w:p w:rsidR="007B20F3" w:rsidRPr="00630729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LF [</w:t>
            </w:r>
            <w:proofErr w:type="spellStart"/>
            <w:r w:rsidRPr="007B20F3">
              <w:t>μS</w:t>
            </w:r>
            <w:proofErr w:type="spellEnd"/>
            <w:r w:rsidRPr="007B20F3">
              <w:t>/cm]:</w:t>
            </w:r>
            <w:r w:rsidR="00630729">
              <w:t xml:space="preserve"> </w:t>
            </w:r>
            <w:r w:rsidR="00630729">
              <w:rPr>
                <w:color w:val="4472C4" w:themeColor="accent1"/>
              </w:rPr>
              <w:t>1416</w:t>
            </w:r>
          </w:p>
        </w:tc>
      </w:tr>
      <w:tr w:rsidR="007B20F3" w:rsidRPr="007B20F3" w:rsidTr="00940235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CSB [mg/L]:</w:t>
            </w:r>
          </w:p>
        </w:tc>
        <w:tc>
          <w:tcPr>
            <w:tcW w:w="2831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 xml:space="preserve">CSB </w:t>
            </w:r>
            <w:proofErr w:type="spellStart"/>
            <w:r w:rsidRPr="007B20F3">
              <w:t>mF</w:t>
            </w:r>
            <w:proofErr w:type="spellEnd"/>
            <w:r w:rsidRPr="007B20F3">
              <w:t xml:space="preserve"> [mg/L]:</w:t>
            </w:r>
          </w:p>
        </w:tc>
      </w:tr>
    </w:tbl>
    <w:p w:rsidR="00630729" w:rsidRDefault="00630729" w:rsidP="00AD3919">
      <w:pPr>
        <w:rPr>
          <w:sz w:val="20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613"/>
        <w:gridCol w:w="2698"/>
        <w:gridCol w:w="2831"/>
        <w:gridCol w:w="351"/>
      </w:tblGrid>
      <w:tr w:rsidR="00093AC3" w:rsidRPr="00093AC3" w:rsidTr="0025588F">
        <w:tc>
          <w:tcPr>
            <w:tcW w:w="9493" w:type="dxa"/>
            <w:gridSpan w:val="4"/>
            <w:shd w:val="clear" w:color="auto" w:fill="E7E6E6" w:themeFill="background2"/>
          </w:tcPr>
          <w:p w:rsidR="00093AC3" w:rsidRPr="00093AC3" w:rsidRDefault="00630729" w:rsidP="00093AC3">
            <w:pPr>
              <w:pStyle w:val="Listenabsatz"/>
              <w:numPr>
                <w:ilvl w:val="0"/>
                <w:numId w:val="10"/>
              </w:numPr>
              <w:jc w:val="center"/>
              <w:rPr>
                <w:b/>
              </w:rPr>
            </w:pPr>
            <w:r>
              <w:rPr>
                <w:b/>
              </w:rPr>
              <w:t>Tr</w:t>
            </w:r>
            <w:r w:rsidR="00093AC3" w:rsidRPr="00093AC3">
              <w:rPr>
                <w:b/>
              </w:rPr>
              <w:t>übungseinflüsse auf Spektrum B</w:t>
            </w:r>
          </w:p>
        </w:tc>
      </w:tr>
      <w:tr w:rsidR="00093AC3" w:rsidRPr="007B20F3" w:rsidTr="0025588F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Mischprobe</w:t>
            </w:r>
          </w:p>
        </w:tc>
        <w:tc>
          <w:tcPr>
            <w:tcW w:w="2698" w:type="dxa"/>
          </w:tcPr>
          <w:p w:rsidR="00093AC3" w:rsidRPr="00630729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Intervall [s]:</w:t>
            </w:r>
            <w:r w:rsidR="00630729">
              <w:t xml:space="preserve"> </w:t>
            </w:r>
            <w:r w:rsidR="00630729">
              <w:rPr>
                <w:color w:val="4472C4" w:themeColor="accent1"/>
              </w:rPr>
              <w:t>60</w:t>
            </w:r>
          </w:p>
        </w:tc>
        <w:tc>
          <w:tcPr>
            <w:tcW w:w="2831" w:type="dxa"/>
          </w:tcPr>
          <w:p w:rsidR="00093AC3" w:rsidRPr="00630729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630729">
              <w:t xml:space="preserve"> </w:t>
            </w:r>
            <w:r w:rsidR="00630729">
              <w:rPr>
                <w:color w:val="4472C4" w:themeColor="accent1"/>
              </w:rPr>
              <w:t>20:12:06</w:t>
            </w:r>
          </w:p>
          <w:p w:rsidR="00093AC3" w:rsidRPr="00630729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Ende:</w:t>
            </w:r>
            <w:r w:rsidR="00630729">
              <w:t xml:space="preserve"> </w:t>
            </w:r>
            <w:r w:rsidR="00630729">
              <w:rPr>
                <w:color w:val="4472C4" w:themeColor="accent1"/>
              </w:rPr>
              <w:t>20:15:06</w:t>
            </w:r>
          </w:p>
        </w:tc>
      </w:tr>
      <w:tr w:rsidR="00093AC3" w:rsidRPr="007B20F3" w:rsidTr="0025588F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 xml:space="preserve">Uhrzeit vom </w:t>
            </w:r>
            <w:proofErr w:type="spellStart"/>
            <w:r w:rsidRPr="007B20F3">
              <w:t>mF</w:t>
            </w:r>
            <w:proofErr w:type="spellEnd"/>
            <w:r w:rsidRPr="007B20F3">
              <w:t>-Spektrum</w:t>
            </w:r>
          </w:p>
        </w:tc>
        <w:tc>
          <w:tcPr>
            <w:tcW w:w="5529" w:type="dxa"/>
            <w:gridSpan w:val="2"/>
          </w:tcPr>
          <w:p w:rsidR="00093AC3" w:rsidRPr="00630729" w:rsidRDefault="00630729" w:rsidP="0025588F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20:12:06</w:t>
            </w:r>
          </w:p>
        </w:tc>
      </w:tr>
      <w:tr w:rsidR="00093AC3" w:rsidRPr="007B20F3" w:rsidTr="0025588F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>
              <w:t>Ankunft Ballon</w:t>
            </w:r>
          </w:p>
        </w:tc>
        <w:tc>
          <w:tcPr>
            <w:tcW w:w="2698" w:type="dxa"/>
          </w:tcPr>
          <w:p w:rsidR="00093AC3" w:rsidRPr="007B20F3" w:rsidRDefault="00093AC3" w:rsidP="0025588F">
            <w:pPr>
              <w:spacing w:after="160" w:line="259" w:lineRule="auto"/>
            </w:pPr>
            <w:r>
              <w:t>Uhrzeit:</w:t>
            </w:r>
            <w:r w:rsidR="00630729">
              <w:t xml:space="preserve"> -</w:t>
            </w:r>
            <w:r w:rsidR="00630729" w:rsidRPr="00630729">
              <w:rPr>
                <w:color w:val="4472C4" w:themeColor="accent1"/>
              </w:rPr>
              <w:t xml:space="preserve"> </w:t>
            </w:r>
          </w:p>
        </w:tc>
        <w:tc>
          <w:tcPr>
            <w:tcW w:w="2831" w:type="dxa"/>
          </w:tcPr>
          <w:p w:rsidR="00093AC3" w:rsidRPr="007B20F3" w:rsidRDefault="00093AC3" w:rsidP="0025588F">
            <w:pPr>
              <w:spacing w:after="160" w:line="259" w:lineRule="auto"/>
            </w:pPr>
            <w:r>
              <w:t>Fließzeit [min]</w:t>
            </w:r>
          </w:p>
        </w:tc>
      </w:tr>
      <w:tr w:rsidR="00093AC3" w:rsidRPr="007B20F3" w:rsidTr="0025588F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>
              <w:t>berechnete Fließgeschwindigkeit:</w:t>
            </w:r>
          </w:p>
        </w:tc>
        <w:tc>
          <w:tcPr>
            <w:tcW w:w="5529" w:type="dxa"/>
            <w:gridSpan w:val="2"/>
          </w:tcPr>
          <w:p w:rsidR="00093AC3" w:rsidRPr="007B20F3" w:rsidRDefault="00093AC3" w:rsidP="0025588F">
            <w:pPr>
              <w:spacing w:after="160" w:line="259" w:lineRule="auto"/>
            </w:pPr>
            <w:r>
              <w:t xml:space="preserve">v [m/s] </w:t>
            </w:r>
            <w:proofErr w:type="gramStart"/>
            <w:r>
              <w:t xml:space="preserve">= </w:t>
            </w:r>
            <w:r w:rsidRPr="007B20F3">
              <w:t xml:space="preserve"> 938</w:t>
            </w:r>
            <w:proofErr w:type="gramEnd"/>
            <w:r w:rsidRPr="007B20F3">
              <w:t xml:space="preserve"> m / </w:t>
            </w:r>
            <w:r>
              <w:t>t [s] =</w:t>
            </w:r>
          </w:p>
        </w:tc>
      </w:tr>
      <w:tr w:rsidR="00093AC3" w:rsidRPr="007B20F3" w:rsidTr="0025588F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Leitparameter in Mischprobe</w:t>
            </w:r>
          </w:p>
        </w:tc>
        <w:tc>
          <w:tcPr>
            <w:tcW w:w="2698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pH:</w:t>
            </w:r>
          </w:p>
        </w:tc>
        <w:tc>
          <w:tcPr>
            <w:tcW w:w="2831" w:type="dxa"/>
          </w:tcPr>
          <w:p w:rsidR="00093AC3" w:rsidRPr="007B20F3" w:rsidRDefault="00093AC3" w:rsidP="0025588F">
            <w:pPr>
              <w:spacing w:after="160" w:line="259" w:lineRule="auto"/>
            </w:pPr>
          </w:p>
        </w:tc>
      </w:tr>
      <w:tr w:rsidR="00093AC3" w:rsidRPr="007B20F3" w:rsidTr="0025588F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</w:p>
        </w:tc>
        <w:tc>
          <w:tcPr>
            <w:tcW w:w="2698" w:type="dxa"/>
          </w:tcPr>
          <w:p w:rsidR="00093AC3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O</w:t>
            </w:r>
            <w:r w:rsidRPr="007B20F3">
              <w:rPr>
                <w:vertAlign w:val="subscript"/>
              </w:rPr>
              <w:t xml:space="preserve">2 </w:t>
            </w:r>
            <w:r w:rsidRPr="007B20F3">
              <w:t>[mg/L]:</w:t>
            </w:r>
            <w:r w:rsidR="00630729">
              <w:t xml:space="preserve"> </w:t>
            </w:r>
            <w:r w:rsidR="00630729">
              <w:rPr>
                <w:color w:val="4472C4" w:themeColor="accent1"/>
              </w:rPr>
              <w:t>1,77 (20:03)</w:t>
            </w:r>
          </w:p>
          <w:p w:rsidR="00630729" w:rsidRPr="00630729" w:rsidRDefault="00630729" w:rsidP="0025588F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 xml:space="preserve">                    1,45 (20:13)</w:t>
            </w:r>
          </w:p>
        </w:tc>
        <w:tc>
          <w:tcPr>
            <w:tcW w:w="2831" w:type="dxa"/>
          </w:tcPr>
          <w:p w:rsidR="00093AC3" w:rsidRPr="00630729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LF [</w:t>
            </w:r>
            <w:proofErr w:type="spellStart"/>
            <w:r w:rsidRPr="007B20F3">
              <w:t>μS</w:t>
            </w:r>
            <w:proofErr w:type="spellEnd"/>
            <w:r w:rsidRPr="007B20F3">
              <w:t>/cm]:</w:t>
            </w:r>
            <w:r w:rsidR="00630729">
              <w:t xml:space="preserve"> </w:t>
            </w:r>
            <w:r w:rsidR="00630729">
              <w:rPr>
                <w:color w:val="4472C4" w:themeColor="accent1"/>
              </w:rPr>
              <w:t>1137</w:t>
            </w:r>
          </w:p>
        </w:tc>
      </w:tr>
      <w:tr w:rsidR="00093AC3" w:rsidRPr="007B20F3" w:rsidTr="0025588F">
        <w:trPr>
          <w:gridAfter w:val="1"/>
          <w:wAfter w:w="351" w:type="dxa"/>
        </w:trPr>
        <w:tc>
          <w:tcPr>
            <w:tcW w:w="3613" w:type="dxa"/>
            <w:tcBorders>
              <w:bottom w:val="single" w:sz="12" w:space="0" w:color="auto"/>
            </w:tcBorders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CSB [</w:t>
            </w:r>
            <w:proofErr w:type="spellStart"/>
            <w:r w:rsidRPr="007B20F3">
              <w:t>mgL</w:t>
            </w:r>
            <w:proofErr w:type="spellEnd"/>
            <w:r w:rsidRPr="007B20F3">
              <w:t>]:</w:t>
            </w:r>
          </w:p>
        </w:tc>
        <w:tc>
          <w:tcPr>
            <w:tcW w:w="2831" w:type="dxa"/>
          </w:tcPr>
          <w:p w:rsidR="00093AC3" w:rsidRDefault="00093AC3" w:rsidP="0025588F">
            <w:pPr>
              <w:spacing w:after="160" w:line="259" w:lineRule="auto"/>
            </w:pPr>
            <w:r w:rsidRPr="007B20F3">
              <w:t xml:space="preserve">CSB </w:t>
            </w:r>
            <w:proofErr w:type="spellStart"/>
            <w:r w:rsidRPr="007B20F3">
              <w:t>mF</w:t>
            </w:r>
            <w:proofErr w:type="spellEnd"/>
            <w:r w:rsidRPr="007B20F3">
              <w:t xml:space="preserve"> [mg/L]:</w:t>
            </w:r>
          </w:p>
          <w:p w:rsidR="00630729" w:rsidRDefault="00630729" w:rsidP="0025588F">
            <w:pPr>
              <w:spacing w:after="160" w:line="259" w:lineRule="auto"/>
            </w:pPr>
          </w:p>
          <w:p w:rsidR="00630729" w:rsidRDefault="00630729" w:rsidP="0025588F">
            <w:pPr>
              <w:spacing w:after="160" w:line="259" w:lineRule="auto"/>
            </w:pPr>
          </w:p>
          <w:p w:rsidR="00630729" w:rsidRPr="007B20F3" w:rsidRDefault="00630729" w:rsidP="0025588F">
            <w:pPr>
              <w:spacing w:after="160" w:line="259" w:lineRule="auto"/>
            </w:pPr>
          </w:p>
        </w:tc>
      </w:tr>
      <w:tr w:rsidR="00093AC3" w:rsidRPr="00093AC3" w:rsidTr="0025588F">
        <w:tc>
          <w:tcPr>
            <w:tcW w:w="9493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093AC3" w:rsidRPr="00093AC3" w:rsidRDefault="00093AC3" w:rsidP="00093AC3">
            <w:pPr>
              <w:pStyle w:val="Listenabsatz"/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093AC3">
              <w:rPr>
                <w:b/>
              </w:rPr>
              <w:lastRenderedPageBreak/>
              <w:t>Trübungseinflüsse auf Spektrum B</w:t>
            </w:r>
          </w:p>
        </w:tc>
      </w:tr>
      <w:tr w:rsidR="00093AC3" w:rsidRPr="007B20F3" w:rsidTr="0025588F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Mischprobe</w:t>
            </w:r>
          </w:p>
        </w:tc>
        <w:tc>
          <w:tcPr>
            <w:tcW w:w="2698" w:type="dxa"/>
          </w:tcPr>
          <w:p w:rsidR="00093AC3" w:rsidRPr="00630729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Intervall [s]:</w:t>
            </w:r>
            <w:r w:rsidR="00630729">
              <w:t xml:space="preserve"> </w:t>
            </w:r>
            <w:r w:rsidR="00630729">
              <w:rPr>
                <w:color w:val="4472C4" w:themeColor="accent1"/>
              </w:rPr>
              <w:t>60</w:t>
            </w:r>
          </w:p>
        </w:tc>
        <w:tc>
          <w:tcPr>
            <w:tcW w:w="2831" w:type="dxa"/>
          </w:tcPr>
          <w:p w:rsidR="00093AC3" w:rsidRPr="00630729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630729">
              <w:t xml:space="preserve"> </w:t>
            </w:r>
            <w:r w:rsidR="00630729" w:rsidRPr="00630729">
              <w:rPr>
                <w:color w:val="4472C4" w:themeColor="accent1"/>
              </w:rPr>
              <w:t>22:05:06</w:t>
            </w:r>
          </w:p>
          <w:p w:rsidR="00093AC3" w:rsidRPr="00630729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Ende:</w:t>
            </w:r>
            <w:r w:rsidR="00630729">
              <w:t xml:space="preserve"> </w:t>
            </w:r>
            <w:r w:rsidR="00630729">
              <w:rPr>
                <w:color w:val="4472C4" w:themeColor="accent1"/>
              </w:rPr>
              <w:t>22:08:06</w:t>
            </w:r>
          </w:p>
        </w:tc>
      </w:tr>
      <w:tr w:rsidR="00093AC3" w:rsidRPr="007B20F3" w:rsidTr="0025588F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 xml:space="preserve">Uhrzeit vom </w:t>
            </w:r>
            <w:proofErr w:type="spellStart"/>
            <w:r w:rsidRPr="007B20F3">
              <w:t>mF</w:t>
            </w:r>
            <w:proofErr w:type="spellEnd"/>
            <w:r w:rsidRPr="007B20F3">
              <w:t>-Spektrum</w:t>
            </w:r>
          </w:p>
        </w:tc>
        <w:tc>
          <w:tcPr>
            <w:tcW w:w="5529" w:type="dxa"/>
            <w:gridSpan w:val="2"/>
          </w:tcPr>
          <w:p w:rsidR="00093AC3" w:rsidRPr="00630729" w:rsidRDefault="00630729" w:rsidP="0025588F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22:05:06</w:t>
            </w:r>
          </w:p>
        </w:tc>
      </w:tr>
      <w:tr w:rsidR="00093AC3" w:rsidRPr="007B20F3" w:rsidTr="0025588F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>
              <w:t>Ankunft Ballon</w:t>
            </w:r>
          </w:p>
        </w:tc>
        <w:tc>
          <w:tcPr>
            <w:tcW w:w="2698" w:type="dxa"/>
          </w:tcPr>
          <w:p w:rsidR="00093AC3" w:rsidRPr="007B20F3" w:rsidRDefault="00093AC3" w:rsidP="0025588F">
            <w:pPr>
              <w:spacing w:after="160" w:line="259" w:lineRule="auto"/>
            </w:pPr>
            <w:r>
              <w:t>Uhrzeit:</w:t>
            </w:r>
          </w:p>
        </w:tc>
        <w:tc>
          <w:tcPr>
            <w:tcW w:w="2831" w:type="dxa"/>
          </w:tcPr>
          <w:p w:rsidR="00093AC3" w:rsidRPr="007B20F3" w:rsidRDefault="00093AC3" w:rsidP="0025588F">
            <w:pPr>
              <w:spacing w:after="160" w:line="259" w:lineRule="auto"/>
            </w:pPr>
            <w:r>
              <w:t>Fließzeit [min]</w:t>
            </w:r>
          </w:p>
        </w:tc>
      </w:tr>
      <w:tr w:rsidR="00093AC3" w:rsidRPr="007B20F3" w:rsidTr="0025588F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r>
              <w:t>berechnete Fließgeschwindigkeit:</w:t>
            </w:r>
          </w:p>
        </w:tc>
        <w:tc>
          <w:tcPr>
            <w:tcW w:w="5529" w:type="dxa"/>
            <w:gridSpan w:val="2"/>
          </w:tcPr>
          <w:p w:rsidR="00093AC3" w:rsidRPr="007B20F3" w:rsidRDefault="00093AC3" w:rsidP="0025588F">
            <w:pPr>
              <w:spacing w:after="160" w:line="259" w:lineRule="auto"/>
            </w:pPr>
            <w:r>
              <w:t xml:space="preserve">v [m/s] </w:t>
            </w:r>
            <w:proofErr w:type="gramStart"/>
            <w:r>
              <w:t xml:space="preserve">= </w:t>
            </w:r>
            <w:r w:rsidRPr="007B20F3">
              <w:t xml:space="preserve"> 938</w:t>
            </w:r>
            <w:proofErr w:type="gramEnd"/>
            <w:r w:rsidRPr="007B20F3">
              <w:t xml:space="preserve"> m / </w:t>
            </w:r>
            <w:r>
              <w:t>t [s] =</w:t>
            </w:r>
          </w:p>
          <w:p w:rsidR="00093AC3" w:rsidRPr="007B20F3" w:rsidRDefault="00093AC3" w:rsidP="0025588F">
            <w:pPr>
              <w:spacing w:after="160" w:line="259" w:lineRule="auto"/>
            </w:pPr>
          </w:p>
        </w:tc>
      </w:tr>
      <w:tr w:rsidR="00093AC3" w:rsidRPr="007B20F3" w:rsidTr="0025588F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  <w:bookmarkStart w:id="0" w:name="_GoBack"/>
            <w:r w:rsidRPr="007B20F3">
              <w:t>Leitparameter in Mischprobe</w:t>
            </w:r>
          </w:p>
        </w:tc>
        <w:tc>
          <w:tcPr>
            <w:tcW w:w="2698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pH:</w:t>
            </w:r>
          </w:p>
        </w:tc>
        <w:tc>
          <w:tcPr>
            <w:tcW w:w="2831" w:type="dxa"/>
          </w:tcPr>
          <w:p w:rsidR="00093AC3" w:rsidRPr="007B20F3" w:rsidRDefault="00093AC3" w:rsidP="0025588F">
            <w:pPr>
              <w:spacing w:after="160" w:line="259" w:lineRule="auto"/>
            </w:pPr>
          </w:p>
        </w:tc>
      </w:tr>
      <w:bookmarkEnd w:id="0"/>
      <w:tr w:rsidR="00093AC3" w:rsidRPr="007B20F3" w:rsidTr="0025588F">
        <w:trPr>
          <w:gridAfter w:val="1"/>
          <w:wAfter w:w="351" w:type="dxa"/>
          <w:trHeight w:val="500"/>
        </w:trPr>
        <w:tc>
          <w:tcPr>
            <w:tcW w:w="3613" w:type="dxa"/>
          </w:tcPr>
          <w:p w:rsidR="00093AC3" w:rsidRPr="007B20F3" w:rsidRDefault="00093AC3" w:rsidP="0025588F">
            <w:pPr>
              <w:spacing w:after="160" w:line="259" w:lineRule="auto"/>
            </w:pPr>
          </w:p>
        </w:tc>
        <w:tc>
          <w:tcPr>
            <w:tcW w:w="2698" w:type="dxa"/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O</w:t>
            </w:r>
            <w:r w:rsidRPr="007B20F3">
              <w:rPr>
                <w:vertAlign w:val="subscript"/>
              </w:rPr>
              <w:t xml:space="preserve">2 </w:t>
            </w:r>
            <w:r w:rsidRPr="007B20F3">
              <w:t>[mg/L]:</w:t>
            </w:r>
          </w:p>
        </w:tc>
        <w:tc>
          <w:tcPr>
            <w:tcW w:w="2831" w:type="dxa"/>
          </w:tcPr>
          <w:p w:rsidR="00093AC3" w:rsidRPr="00630729" w:rsidRDefault="00093AC3" w:rsidP="0025588F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LF [</w:t>
            </w:r>
            <w:proofErr w:type="spellStart"/>
            <w:r w:rsidRPr="007B20F3">
              <w:t>μS</w:t>
            </w:r>
            <w:proofErr w:type="spellEnd"/>
            <w:r w:rsidRPr="007B20F3">
              <w:t>/cm]:</w:t>
            </w:r>
            <w:r w:rsidR="00630729">
              <w:t xml:space="preserve"> </w:t>
            </w:r>
            <w:r w:rsidR="00630729">
              <w:rPr>
                <w:color w:val="4472C4" w:themeColor="accent1"/>
              </w:rPr>
              <w:t>1137</w:t>
            </w:r>
          </w:p>
        </w:tc>
      </w:tr>
      <w:tr w:rsidR="00093AC3" w:rsidRPr="007B20F3" w:rsidTr="0025588F">
        <w:trPr>
          <w:gridAfter w:val="1"/>
          <w:wAfter w:w="351" w:type="dxa"/>
        </w:trPr>
        <w:tc>
          <w:tcPr>
            <w:tcW w:w="3613" w:type="dxa"/>
            <w:tcBorders>
              <w:bottom w:val="single" w:sz="12" w:space="0" w:color="auto"/>
            </w:tcBorders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>CSB [mg/L]:</w:t>
            </w:r>
          </w:p>
        </w:tc>
        <w:tc>
          <w:tcPr>
            <w:tcW w:w="2831" w:type="dxa"/>
            <w:tcBorders>
              <w:bottom w:val="single" w:sz="12" w:space="0" w:color="auto"/>
            </w:tcBorders>
          </w:tcPr>
          <w:p w:rsidR="00093AC3" w:rsidRPr="007B20F3" w:rsidRDefault="00093AC3" w:rsidP="0025588F">
            <w:pPr>
              <w:spacing w:after="160" w:line="259" w:lineRule="auto"/>
            </w:pPr>
            <w:r w:rsidRPr="007B20F3">
              <w:t xml:space="preserve">CSB </w:t>
            </w:r>
            <w:proofErr w:type="spellStart"/>
            <w:r w:rsidRPr="007B20F3">
              <w:t>mF</w:t>
            </w:r>
            <w:proofErr w:type="spellEnd"/>
            <w:r w:rsidRPr="007B20F3">
              <w:t xml:space="preserve"> [mg/L]:</w:t>
            </w:r>
          </w:p>
        </w:tc>
      </w:tr>
    </w:tbl>
    <w:p w:rsidR="00093AC3" w:rsidRDefault="00093AC3" w:rsidP="00AD3919">
      <w:pPr>
        <w:rPr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66"/>
        <w:gridCol w:w="1546"/>
        <w:gridCol w:w="6250"/>
      </w:tblGrid>
      <w:tr w:rsidR="008439B4" w:rsidTr="008439B4">
        <w:tc>
          <w:tcPr>
            <w:tcW w:w="9062" w:type="dxa"/>
            <w:gridSpan w:val="3"/>
            <w:shd w:val="clear" w:color="auto" w:fill="E7E6E6" w:themeFill="background2"/>
          </w:tcPr>
          <w:p w:rsidR="008439B4" w:rsidRPr="008439B4" w:rsidRDefault="008439B4" w:rsidP="008439B4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Belastungsspitze Zusatzproben</w:t>
            </w:r>
          </w:p>
        </w:tc>
      </w:tr>
      <w:tr w:rsidR="00630729" w:rsidTr="00630729">
        <w:tc>
          <w:tcPr>
            <w:tcW w:w="1129" w:type="dxa"/>
          </w:tcPr>
          <w:p w:rsidR="00630729" w:rsidRPr="008439B4" w:rsidRDefault="008439B4" w:rsidP="008439B4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Bezeichnung</w:t>
            </w:r>
          </w:p>
        </w:tc>
        <w:tc>
          <w:tcPr>
            <w:tcW w:w="1560" w:type="dxa"/>
          </w:tcPr>
          <w:p w:rsidR="00630729" w:rsidRPr="008439B4" w:rsidRDefault="008439B4" w:rsidP="008439B4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Uhrzeit</w:t>
            </w:r>
          </w:p>
        </w:tc>
        <w:tc>
          <w:tcPr>
            <w:tcW w:w="6373" w:type="dxa"/>
          </w:tcPr>
          <w:p w:rsidR="00630729" w:rsidRDefault="00630729" w:rsidP="008439B4">
            <w:pPr>
              <w:spacing w:line="360" w:lineRule="auto"/>
              <w:rPr>
                <w:sz w:val="20"/>
              </w:rPr>
            </w:pPr>
          </w:p>
        </w:tc>
      </w:tr>
      <w:tr w:rsidR="00630729" w:rsidTr="00630729">
        <w:tc>
          <w:tcPr>
            <w:tcW w:w="1129" w:type="dxa"/>
          </w:tcPr>
          <w:p w:rsidR="00630729" w:rsidRPr="008439B4" w:rsidRDefault="00630729" w:rsidP="008439B4">
            <w:pPr>
              <w:spacing w:line="360" w:lineRule="auto"/>
              <w:rPr>
                <w:color w:val="4472C4" w:themeColor="accent1"/>
                <w:sz w:val="20"/>
              </w:rPr>
            </w:pPr>
            <w:r w:rsidRPr="008439B4">
              <w:rPr>
                <w:color w:val="4472C4" w:themeColor="accent1"/>
                <w:sz w:val="20"/>
              </w:rPr>
              <w:t>B1</w:t>
            </w:r>
            <w:r w:rsidR="008439B4" w:rsidRPr="008439B4">
              <w:rPr>
                <w:color w:val="4472C4" w:themeColor="accent1"/>
                <w:sz w:val="20"/>
              </w:rPr>
              <w:t xml:space="preserve"> Event</w:t>
            </w:r>
          </w:p>
        </w:tc>
        <w:tc>
          <w:tcPr>
            <w:tcW w:w="1560" w:type="dxa"/>
          </w:tcPr>
          <w:p w:rsidR="00630729" w:rsidRPr="008439B4" w:rsidRDefault="00630729" w:rsidP="008439B4">
            <w:pPr>
              <w:spacing w:line="360" w:lineRule="auto"/>
              <w:rPr>
                <w:color w:val="4472C4" w:themeColor="accent1"/>
                <w:sz w:val="20"/>
              </w:rPr>
            </w:pPr>
            <w:r w:rsidRPr="008439B4">
              <w:rPr>
                <w:color w:val="4472C4" w:themeColor="accent1"/>
                <w:sz w:val="20"/>
              </w:rPr>
              <w:t>17:56:06</w:t>
            </w:r>
          </w:p>
        </w:tc>
        <w:tc>
          <w:tcPr>
            <w:tcW w:w="6373" w:type="dxa"/>
          </w:tcPr>
          <w:p w:rsidR="00630729" w:rsidRPr="008439B4" w:rsidRDefault="00630729" w:rsidP="008439B4">
            <w:pPr>
              <w:spacing w:line="360" w:lineRule="auto"/>
              <w:rPr>
                <w:color w:val="4472C4" w:themeColor="accent1"/>
                <w:sz w:val="20"/>
              </w:rPr>
            </w:pPr>
            <w:r w:rsidRPr="008439B4">
              <w:rPr>
                <w:color w:val="4472C4" w:themeColor="accent1"/>
                <w:sz w:val="20"/>
              </w:rPr>
              <w:t>vor der Belastung</w:t>
            </w:r>
          </w:p>
        </w:tc>
      </w:tr>
      <w:tr w:rsidR="00630729" w:rsidTr="00630729">
        <w:tc>
          <w:tcPr>
            <w:tcW w:w="1129" w:type="dxa"/>
          </w:tcPr>
          <w:p w:rsidR="00630729" w:rsidRPr="008439B4" w:rsidRDefault="00630729" w:rsidP="008439B4">
            <w:pPr>
              <w:spacing w:line="360" w:lineRule="auto"/>
              <w:rPr>
                <w:color w:val="4472C4" w:themeColor="accent1"/>
                <w:sz w:val="20"/>
              </w:rPr>
            </w:pPr>
            <w:r w:rsidRPr="008439B4">
              <w:rPr>
                <w:color w:val="4472C4" w:themeColor="accent1"/>
                <w:sz w:val="20"/>
              </w:rPr>
              <w:t>B2</w:t>
            </w:r>
            <w:r w:rsidR="008439B4" w:rsidRPr="008439B4">
              <w:rPr>
                <w:color w:val="4472C4" w:themeColor="accent1"/>
                <w:sz w:val="20"/>
              </w:rPr>
              <w:t xml:space="preserve"> Event</w:t>
            </w:r>
          </w:p>
        </w:tc>
        <w:tc>
          <w:tcPr>
            <w:tcW w:w="1560" w:type="dxa"/>
          </w:tcPr>
          <w:p w:rsidR="00630729" w:rsidRPr="008439B4" w:rsidRDefault="00630729" w:rsidP="008439B4">
            <w:pPr>
              <w:spacing w:line="360" w:lineRule="auto"/>
              <w:rPr>
                <w:color w:val="4472C4" w:themeColor="accent1"/>
                <w:sz w:val="20"/>
              </w:rPr>
            </w:pPr>
            <w:r w:rsidRPr="008439B4">
              <w:rPr>
                <w:color w:val="4472C4" w:themeColor="accent1"/>
                <w:sz w:val="20"/>
              </w:rPr>
              <w:t>18:00:06</w:t>
            </w:r>
          </w:p>
        </w:tc>
        <w:tc>
          <w:tcPr>
            <w:tcW w:w="6373" w:type="dxa"/>
          </w:tcPr>
          <w:p w:rsidR="00630729" w:rsidRPr="008439B4" w:rsidRDefault="008439B4" w:rsidP="008439B4">
            <w:pPr>
              <w:spacing w:line="360" w:lineRule="auto"/>
              <w:rPr>
                <w:color w:val="4472C4" w:themeColor="accent1"/>
                <w:sz w:val="20"/>
              </w:rPr>
            </w:pPr>
            <w:r w:rsidRPr="008439B4">
              <w:rPr>
                <w:color w:val="4472C4" w:themeColor="accent1"/>
                <w:sz w:val="20"/>
              </w:rPr>
              <w:t>Anfang Belastung</w:t>
            </w:r>
          </w:p>
        </w:tc>
      </w:tr>
      <w:tr w:rsidR="00630729" w:rsidTr="00630729">
        <w:tc>
          <w:tcPr>
            <w:tcW w:w="1129" w:type="dxa"/>
          </w:tcPr>
          <w:p w:rsidR="00630729" w:rsidRPr="008439B4" w:rsidRDefault="00630729" w:rsidP="008439B4">
            <w:pPr>
              <w:spacing w:line="360" w:lineRule="auto"/>
              <w:rPr>
                <w:color w:val="4472C4" w:themeColor="accent1"/>
                <w:sz w:val="20"/>
              </w:rPr>
            </w:pPr>
            <w:r w:rsidRPr="008439B4">
              <w:rPr>
                <w:color w:val="4472C4" w:themeColor="accent1"/>
                <w:sz w:val="20"/>
              </w:rPr>
              <w:t>B3</w:t>
            </w:r>
            <w:r w:rsidR="008439B4" w:rsidRPr="008439B4">
              <w:rPr>
                <w:color w:val="4472C4" w:themeColor="accent1"/>
                <w:sz w:val="20"/>
              </w:rPr>
              <w:t xml:space="preserve"> Event</w:t>
            </w:r>
          </w:p>
        </w:tc>
        <w:tc>
          <w:tcPr>
            <w:tcW w:w="1560" w:type="dxa"/>
          </w:tcPr>
          <w:p w:rsidR="00630729" w:rsidRPr="008439B4" w:rsidRDefault="00630729" w:rsidP="008439B4">
            <w:pPr>
              <w:spacing w:line="360" w:lineRule="auto"/>
              <w:rPr>
                <w:color w:val="4472C4" w:themeColor="accent1"/>
                <w:sz w:val="20"/>
              </w:rPr>
            </w:pPr>
            <w:r w:rsidRPr="008439B4">
              <w:rPr>
                <w:color w:val="4472C4" w:themeColor="accent1"/>
                <w:sz w:val="20"/>
              </w:rPr>
              <w:t>18:07:10</w:t>
            </w:r>
          </w:p>
        </w:tc>
        <w:tc>
          <w:tcPr>
            <w:tcW w:w="6373" w:type="dxa"/>
          </w:tcPr>
          <w:p w:rsidR="00630729" w:rsidRPr="008439B4" w:rsidRDefault="008439B4" w:rsidP="008439B4">
            <w:pPr>
              <w:spacing w:line="360" w:lineRule="auto"/>
              <w:rPr>
                <w:color w:val="4472C4" w:themeColor="accent1"/>
                <w:sz w:val="20"/>
              </w:rPr>
            </w:pPr>
            <w:r w:rsidRPr="008439B4">
              <w:rPr>
                <w:color w:val="4472C4" w:themeColor="accent1"/>
                <w:sz w:val="20"/>
              </w:rPr>
              <w:t>Mitte Belastung</w:t>
            </w:r>
          </w:p>
        </w:tc>
      </w:tr>
      <w:tr w:rsidR="00630729" w:rsidTr="00630729">
        <w:tc>
          <w:tcPr>
            <w:tcW w:w="1129" w:type="dxa"/>
          </w:tcPr>
          <w:p w:rsidR="00630729" w:rsidRPr="008439B4" w:rsidRDefault="00630729" w:rsidP="008439B4">
            <w:pPr>
              <w:spacing w:line="360" w:lineRule="auto"/>
              <w:rPr>
                <w:color w:val="4472C4" w:themeColor="accent1"/>
                <w:sz w:val="20"/>
              </w:rPr>
            </w:pPr>
            <w:r w:rsidRPr="008439B4">
              <w:rPr>
                <w:color w:val="4472C4" w:themeColor="accent1"/>
                <w:sz w:val="20"/>
              </w:rPr>
              <w:t>B4</w:t>
            </w:r>
            <w:r w:rsidR="008439B4" w:rsidRPr="008439B4">
              <w:rPr>
                <w:color w:val="4472C4" w:themeColor="accent1"/>
                <w:sz w:val="20"/>
              </w:rPr>
              <w:t xml:space="preserve"> Event</w:t>
            </w:r>
          </w:p>
        </w:tc>
        <w:tc>
          <w:tcPr>
            <w:tcW w:w="1560" w:type="dxa"/>
          </w:tcPr>
          <w:p w:rsidR="00630729" w:rsidRPr="008439B4" w:rsidRDefault="00630729" w:rsidP="008439B4">
            <w:pPr>
              <w:spacing w:line="360" w:lineRule="auto"/>
              <w:rPr>
                <w:color w:val="4472C4" w:themeColor="accent1"/>
                <w:sz w:val="20"/>
              </w:rPr>
            </w:pPr>
            <w:r w:rsidRPr="008439B4">
              <w:rPr>
                <w:color w:val="4472C4" w:themeColor="accent1"/>
                <w:sz w:val="20"/>
              </w:rPr>
              <w:t>18:17:10</w:t>
            </w:r>
          </w:p>
        </w:tc>
        <w:tc>
          <w:tcPr>
            <w:tcW w:w="6373" w:type="dxa"/>
          </w:tcPr>
          <w:p w:rsidR="00630729" w:rsidRPr="008439B4" w:rsidRDefault="008439B4" w:rsidP="008439B4">
            <w:pPr>
              <w:spacing w:line="360" w:lineRule="auto"/>
              <w:rPr>
                <w:color w:val="4472C4" w:themeColor="accent1"/>
                <w:sz w:val="20"/>
              </w:rPr>
            </w:pPr>
            <w:r w:rsidRPr="008439B4">
              <w:rPr>
                <w:color w:val="4472C4" w:themeColor="accent1"/>
                <w:sz w:val="20"/>
              </w:rPr>
              <w:t>Spitze Belastung</w:t>
            </w:r>
          </w:p>
        </w:tc>
      </w:tr>
      <w:tr w:rsidR="00630729" w:rsidTr="00630729">
        <w:tc>
          <w:tcPr>
            <w:tcW w:w="1129" w:type="dxa"/>
          </w:tcPr>
          <w:p w:rsidR="00630729" w:rsidRPr="008439B4" w:rsidRDefault="00630729" w:rsidP="008439B4">
            <w:pPr>
              <w:spacing w:line="360" w:lineRule="auto"/>
              <w:rPr>
                <w:color w:val="4472C4" w:themeColor="accent1"/>
                <w:sz w:val="20"/>
              </w:rPr>
            </w:pPr>
            <w:r w:rsidRPr="008439B4">
              <w:rPr>
                <w:color w:val="4472C4" w:themeColor="accent1"/>
                <w:sz w:val="20"/>
              </w:rPr>
              <w:t>B5</w:t>
            </w:r>
            <w:r w:rsidR="008439B4" w:rsidRPr="008439B4">
              <w:rPr>
                <w:color w:val="4472C4" w:themeColor="accent1"/>
                <w:sz w:val="20"/>
              </w:rPr>
              <w:t xml:space="preserve"> Event</w:t>
            </w:r>
          </w:p>
        </w:tc>
        <w:tc>
          <w:tcPr>
            <w:tcW w:w="1560" w:type="dxa"/>
          </w:tcPr>
          <w:p w:rsidR="00630729" w:rsidRPr="008439B4" w:rsidRDefault="00630729" w:rsidP="008439B4">
            <w:pPr>
              <w:spacing w:line="360" w:lineRule="auto"/>
              <w:rPr>
                <w:color w:val="4472C4" w:themeColor="accent1"/>
                <w:sz w:val="20"/>
              </w:rPr>
            </w:pPr>
            <w:r w:rsidRPr="008439B4">
              <w:rPr>
                <w:color w:val="4472C4" w:themeColor="accent1"/>
                <w:sz w:val="20"/>
              </w:rPr>
              <w:t>18:29:10</w:t>
            </w:r>
          </w:p>
        </w:tc>
        <w:tc>
          <w:tcPr>
            <w:tcW w:w="6373" w:type="dxa"/>
          </w:tcPr>
          <w:p w:rsidR="00630729" w:rsidRPr="008439B4" w:rsidRDefault="008439B4" w:rsidP="008439B4">
            <w:pPr>
              <w:spacing w:line="360" w:lineRule="auto"/>
              <w:rPr>
                <w:color w:val="4472C4" w:themeColor="accent1"/>
                <w:sz w:val="20"/>
              </w:rPr>
            </w:pPr>
            <w:r w:rsidRPr="008439B4">
              <w:rPr>
                <w:color w:val="4472C4" w:themeColor="accent1"/>
                <w:sz w:val="20"/>
              </w:rPr>
              <w:t>nach Belastung</w:t>
            </w:r>
          </w:p>
        </w:tc>
      </w:tr>
    </w:tbl>
    <w:p w:rsidR="00093AC3" w:rsidRDefault="00093AC3" w:rsidP="00AD3919">
      <w:pPr>
        <w:rPr>
          <w:sz w:val="20"/>
        </w:rPr>
      </w:pPr>
    </w:p>
    <w:p w:rsidR="00093AC3" w:rsidRDefault="00093AC3" w:rsidP="00AD3919">
      <w:pPr>
        <w:rPr>
          <w:sz w:val="20"/>
        </w:rPr>
      </w:pPr>
    </w:p>
    <w:p w:rsidR="009961CA" w:rsidRPr="00AD3919" w:rsidRDefault="00093AC3" w:rsidP="00AD3919">
      <w:pPr>
        <w:rPr>
          <w:sz w:val="20"/>
        </w:rPr>
      </w:pPr>
      <w:r>
        <w:rPr>
          <w:sz w:val="20"/>
        </w:rPr>
        <w:t xml:space="preserve">                                         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24"/>
        <w:gridCol w:w="6638"/>
      </w:tblGrid>
      <w:tr w:rsidR="007B20F3" w:rsidTr="007B20F3">
        <w:tc>
          <w:tcPr>
            <w:tcW w:w="9062" w:type="dxa"/>
            <w:gridSpan w:val="2"/>
            <w:shd w:val="clear" w:color="auto" w:fill="E7E6E6" w:themeFill="background2"/>
          </w:tcPr>
          <w:p w:rsidR="007B20F3" w:rsidRPr="007B20F3" w:rsidRDefault="007B20F3" w:rsidP="007B20F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Sonstiges</w:t>
            </w:r>
          </w:p>
        </w:tc>
      </w:tr>
      <w:tr w:rsidR="007B20F3" w:rsidTr="007B20F3">
        <w:tc>
          <w:tcPr>
            <w:tcW w:w="2424" w:type="dxa"/>
          </w:tcPr>
          <w:p w:rsidR="007B20F3" w:rsidRDefault="007B20F3" w:rsidP="00B1327D">
            <w:pPr>
              <w:rPr>
                <w:sz w:val="20"/>
              </w:rPr>
            </w:pPr>
            <w:r>
              <w:rPr>
                <w:sz w:val="20"/>
              </w:rPr>
              <w:t>Wetter</w:t>
            </w:r>
          </w:p>
        </w:tc>
        <w:tc>
          <w:tcPr>
            <w:tcW w:w="6638" w:type="dxa"/>
          </w:tcPr>
          <w:p w:rsidR="007B20F3" w:rsidRDefault="00630729" w:rsidP="00B1327D">
            <w:pPr>
              <w:rPr>
                <w:color w:val="4472C4" w:themeColor="accent1"/>
                <w:sz w:val="20"/>
              </w:rPr>
            </w:pPr>
            <w:r>
              <w:rPr>
                <w:color w:val="4472C4" w:themeColor="accent1"/>
                <w:sz w:val="20"/>
              </w:rPr>
              <w:t>15 °C/ 1°C</w:t>
            </w:r>
          </w:p>
          <w:p w:rsidR="00630729" w:rsidRDefault="00630729" w:rsidP="00B1327D">
            <w:pPr>
              <w:rPr>
                <w:color w:val="4472C4" w:themeColor="accent1"/>
                <w:sz w:val="20"/>
              </w:rPr>
            </w:pPr>
            <w:r>
              <w:rPr>
                <w:color w:val="4472C4" w:themeColor="accent1"/>
                <w:sz w:val="20"/>
              </w:rPr>
              <w:t xml:space="preserve">mittags sonnig </w:t>
            </w:r>
          </w:p>
          <w:p w:rsidR="00630729" w:rsidRPr="00630729" w:rsidRDefault="00630729" w:rsidP="00B1327D">
            <w:pPr>
              <w:rPr>
                <w:color w:val="4472C4" w:themeColor="accent1"/>
                <w:sz w:val="20"/>
              </w:rPr>
            </w:pPr>
            <w:r>
              <w:rPr>
                <w:color w:val="4472C4" w:themeColor="accent1"/>
                <w:sz w:val="20"/>
              </w:rPr>
              <w:t>windstill</w:t>
            </w:r>
          </w:p>
          <w:p w:rsidR="007B20F3" w:rsidRDefault="007B20F3" w:rsidP="00B1327D">
            <w:pPr>
              <w:rPr>
                <w:sz w:val="20"/>
              </w:rPr>
            </w:pPr>
          </w:p>
        </w:tc>
      </w:tr>
      <w:tr w:rsidR="007B20F3" w:rsidTr="007B20F3">
        <w:tc>
          <w:tcPr>
            <w:tcW w:w="2424" w:type="dxa"/>
          </w:tcPr>
          <w:p w:rsidR="007B20F3" w:rsidRDefault="00630729" w:rsidP="00B1327D">
            <w:pPr>
              <w:rPr>
                <w:sz w:val="20"/>
              </w:rPr>
            </w:pPr>
            <w:r>
              <w:rPr>
                <w:sz w:val="20"/>
              </w:rPr>
              <w:t>Spitze</w:t>
            </w:r>
          </w:p>
        </w:tc>
        <w:tc>
          <w:tcPr>
            <w:tcW w:w="6638" w:type="dxa"/>
          </w:tcPr>
          <w:p w:rsidR="00630729" w:rsidRPr="00630729" w:rsidRDefault="00630729" w:rsidP="00B1327D">
            <w:pPr>
              <w:rPr>
                <w:color w:val="4472C4" w:themeColor="accent1"/>
                <w:sz w:val="20"/>
              </w:rPr>
            </w:pPr>
            <w:r>
              <w:rPr>
                <w:color w:val="4472C4" w:themeColor="accent1"/>
                <w:sz w:val="20"/>
              </w:rPr>
              <w:t xml:space="preserve">deutlich zu erkenne Spitzenbelastung um 17 (A)/ 18 Uhr (B) </w:t>
            </w:r>
            <w:r w:rsidRPr="00630729">
              <w:rPr>
                <w:color w:val="4472C4" w:themeColor="accent1"/>
                <w:sz w:val="20"/>
              </w:rPr>
              <w:sym w:font="Wingdings" w:char="F0E0"/>
            </w:r>
            <w:r>
              <w:rPr>
                <w:color w:val="4472C4" w:themeColor="accent1"/>
                <w:sz w:val="20"/>
              </w:rPr>
              <w:t xml:space="preserve"> erhöhte </w:t>
            </w:r>
            <w:proofErr w:type="spellStart"/>
            <w:r>
              <w:rPr>
                <w:color w:val="4472C4" w:themeColor="accent1"/>
                <w:sz w:val="20"/>
              </w:rPr>
              <w:t>Ts</w:t>
            </w:r>
            <w:proofErr w:type="spellEnd"/>
            <w:r>
              <w:rPr>
                <w:color w:val="4472C4" w:themeColor="accent1"/>
                <w:sz w:val="20"/>
              </w:rPr>
              <w:t xml:space="preserve"> und CSB Werte, milchig aussehendes Abwasser</w:t>
            </w:r>
          </w:p>
          <w:p w:rsidR="007B20F3" w:rsidRDefault="007B20F3" w:rsidP="00B1327D">
            <w:pPr>
              <w:rPr>
                <w:sz w:val="20"/>
              </w:rPr>
            </w:pPr>
          </w:p>
        </w:tc>
      </w:tr>
      <w:tr w:rsidR="007B20F3" w:rsidTr="007B20F3">
        <w:tc>
          <w:tcPr>
            <w:tcW w:w="2424" w:type="dxa"/>
          </w:tcPr>
          <w:p w:rsidR="007B20F3" w:rsidRDefault="00630729" w:rsidP="00B1327D">
            <w:pPr>
              <w:rPr>
                <w:sz w:val="20"/>
              </w:rPr>
            </w:pPr>
            <w:r>
              <w:rPr>
                <w:sz w:val="20"/>
              </w:rPr>
              <w:t>Bemaßung</w:t>
            </w:r>
          </w:p>
        </w:tc>
        <w:tc>
          <w:tcPr>
            <w:tcW w:w="6638" w:type="dxa"/>
          </w:tcPr>
          <w:p w:rsidR="007B20F3" w:rsidRPr="00630729" w:rsidRDefault="007B20F3" w:rsidP="00B1327D">
            <w:pPr>
              <w:rPr>
                <w:color w:val="4472C4" w:themeColor="accent1"/>
                <w:sz w:val="20"/>
              </w:rPr>
            </w:pPr>
          </w:p>
          <w:p w:rsidR="007B20F3" w:rsidRDefault="007B20F3" w:rsidP="00B1327D">
            <w:pPr>
              <w:rPr>
                <w:sz w:val="20"/>
              </w:rPr>
            </w:pPr>
          </w:p>
        </w:tc>
      </w:tr>
    </w:tbl>
    <w:p w:rsidR="00641871" w:rsidRPr="00B1327D" w:rsidRDefault="00641871" w:rsidP="00B1327D">
      <w:pPr>
        <w:rPr>
          <w:sz w:val="20"/>
        </w:rPr>
      </w:pPr>
    </w:p>
    <w:sectPr w:rsidR="00641871" w:rsidRPr="00B1327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841C6"/>
    <w:multiLevelType w:val="hybridMultilevel"/>
    <w:tmpl w:val="628E6AC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77A08"/>
    <w:multiLevelType w:val="hybridMultilevel"/>
    <w:tmpl w:val="7A78B1D6"/>
    <w:lvl w:ilvl="0" w:tplc="2CF8ACA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5D070D"/>
    <w:multiLevelType w:val="hybridMultilevel"/>
    <w:tmpl w:val="9A761B5A"/>
    <w:lvl w:ilvl="0" w:tplc="38965168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AA5EC1"/>
    <w:multiLevelType w:val="hybridMultilevel"/>
    <w:tmpl w:val="1C00A8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6518E"/>
    <w:multiLevelType w:val="hybridMultilevel"/>
    <w:tmpl w:val="1C00A8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37870"/>
    <w:multiLevelType w:val="hybridMultilevel"/>
    <w:tmpl w:val="E4701B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F1DBA"/>
    <w:multiLevelType w:val="hybridMultilevel"/>
    <w:tmpl w:val="64C0710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3244D"/>
    <w:multiLevelType w:val="hybridMultilevel"/>
    <w:tmpl w:val="4E1885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646D8"/>
    <w:multiLevelType w:val="hybridMultilevel"/>
    <w:tmpl w:val="1C00A8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B4A4D"/>
    <w:multiLevelType w:val="hybridMultilevel"/>
    <w:tmpl w:val="4DE22D12"/>
    <w:lvl w:ilvl="0" w:tplc="38E4EA4E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6D6056"/>
    <w:multiLevelType w:val="hybridMultilevel"/>
    <w:tmpl w:val="0BE6CF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B74903"/>
    <w:multiLevelType w:val="hybridMultilevel"/>
    <w:tmpl w:val="FB5A78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1"/>
  </w:num>
  <w:num w:numId="5">
    <w:abstractNumId w:val="5"/>
  </w:num>
  <w:num w:numId="6">
    <w:abstractNumId w:val="7"/>
  </w:num>
  <w:num w:numId="7">
    <w:abstractNumId w:val="1"/>
  </w:num>
  <w:num w:numId="8">
    <w:abstractNumId w:val="9"/>
  </w:num>
  <w:num w:numId="9">
    <w:abstractNumId w:val="2"/>
  </w:num>
  <w:num w:numId="10">
    <w:abstractNumId w:val="4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B12"/>
    <w:rsid w:val="00023325"/>
    <w:rsid w:val="00033F54"/>
    <w:rsid w:val="00041B36"/>
    <w:rsid w:val="0006534C"/>
    <w:rsid w:val="00093AC3"/>
    <w:rsid w:val="00093EC8"/>
    <w:rsid w:val="000D2CF4"/>
    <w:rsid w:val="00151A69"/>
    <w:rsid w:val="00151CE0"/>
    <w:rsid w:val="00191764"/>
    <w:rsid w:val="001D3211"/>
    <w:rsid w:val="001D3AAC"/>
    <w:rsid w:val="001F341E"/>
    <w:rsid w:val="001F4C0E"/>
    <w:rsid w:val="0027046A"/>
    <w:rsid w:val="00276630"/>
    <w:rsid w:val="002F5CB0"/>
    <w:rsid w:val="00351B12"/>
    <w:rsid w:val="0035503E"/>
    <w:rsid w:val="003876AE"/>
    <w:rsid w:val="003B6B73"/>
    <w:rsid w:val="00472C24"/>
    <w:rsid w:val="004A383A"/>
    <w:rsid w:val="004C0D1B"/>
    <w:rsid w:val="005879A4"/>
    <w:rsid w:val="005F2BEB"/>
    <w:rsid w:val="00630729"/>
    <w:rsid w:val="00641871"/>
    <w:rsid w:val="007615CE"/>
    <w:rsid w:val="007B20F3"/>
    <w:rsid w:val="007C26C1"/>
    <w:rsid w:val="00831640"/>
    <w:rsid w:val="008439B4"/>
    <w:rsid w:val="008461CB"/>
    <w:rsid w:val="0088011C"/>
    <w:rsid w:val="00916F0C"/>
    <w:rsid w:val="00921730"/>
    <w:rsid w:val="009460AF"/>
    <w:rsid w:val="009961CA"/>
    <w:rsid w:val="009B1E25"/>
    <w:rsid w:val="00A42CC9"/>
    <w:rsid w:val="00A75FD6"/>
    <w:rsid w:val="00AD3919"/>
    <w:rsid w:val="00AD7AA4"/>
    <w:rsid w:val="00AE2C54"/>
    <w:rsid w:val="00B1327D"/>
    <w:rsid w:val="00B33890"/>
    <w:rsid w:val="00B839E7"/>
    <w:rsid w:val="00BB7656"/>
    <w:rsid w:val="00BF6905"/>
    <w:rsid w:val="00C1472F"/>
    <w:rsid w:val="00C6406B"/>
    <w:rsid w:val="00C84015"/>
    <w:rsid w:val="00C91A67"/>
    <w:rsid w:val="00D05528"/>
    <w:rsid w:val="00D54450"/>
    <w:rsid w:val="00E37DB6"/>
    <w:rsid w:val="00E76689"/>
    <w:rsid w:val="00EF67E3"/>
    <w:rsid w:val="00FC5AE7"/>
    <w:rsid w:val="00FD7EC2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734DB"/>
  <w15:chartTrackingRefBased/>
  <w15:docId w15:val="{91B194A3-0A4B-4982-91F7-19B4C747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B20F3"/>
  </w:style>
  <w:style w:type="paragraph" w:styleId="berschrift1">
    <w:name w:val="heading 1"/>
    <w:basedOn w:val="Standard"/>
    <w:next w:val="Standard"/>
    <w:link w:val="berschrift1Zchn"/>
    <w:uiPriority w:val="9"/>
    <w:qFormat/>
    <w:rsid w:val="001D32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D3211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51B12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D3211"/>
    <w:rPr>
      <w:rFonts w:eastAsiaTheme="majorEastAsia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D3211"/>
    <w:rPr>
      <w:rFonts w:eastAsiaTheme="majorEastAsia" w:cstheme="majorBidi"/>
      <w:b/>
      <w:sz w:val="24"/>
      <w:szCs w:val="26"/>
    </w:rPr>
  </w:style>
  <w:style w:type="table" w:styleId="Tabellenraster">
    <w:name w:val="Table Grid"/>
    <w:basedOn w:val="NormaleTabelle"/>
    <w:uiPriority w:val="39"/>
    <w:rsid w:val="001D3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33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3F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8A8E6AB8-2062-4F05-A31F-2FEDA7360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739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ms118060</dc:creator>
  <cp:keywords/>
  <dc:description/>
  <cp:lastModifiedBy>Gesa Schulz</cp:lastModifiedBy>
  <cp:revision>5</cp:revision>
  <cp:lastPrinted>2019-02-26T13:49:00Z</cp:lastPrinted>
  <dcterms:created xsi:type="dcterms:W3CDTF">2019-02-18T18:35:00Z</dcterms:created>
  <dcterms:modified xsi:type="dcterms:W3CDTF">2019-03-02T18:22:00Z</dcterms:modified>
</cp:coreProperties>
</file>